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（様式２）</w:t>
      </w:r>
    </w:p>
    <w:p>
      <w:pPr>
        <w:pStyle w:val="0"/>
        <w:widowControl w:val="1"/>
        <w:jc w:val="center"/>
        <w:rPr>
          <w:rFonts w:hint="default" w:ascii="ＭＳ ゴシック" w:hAnsi="ＭＳ ゴシック" w:eastAsia="ＭＳ ゴシック"/>
          <w:kern w:val="0"/>
          <w:sz w:val="21"/>
        </w:rPr>
      </w:pPr>
    </w:p>
    <w:p>
      <w:pPr>
        <w:pStyle w:val="0"/>
        <w:widowControl w:val="1"/>
        <w:spacing w:after="165" w:afterLines="50" w:afterAutospacing="0"/>
        <w:jc w:val="center"/>
        <w:rPr>
          <w:rFonts w:hint="eastAsia" w:asciiTheme="minorEastAsia" w:hAnsiTheme="minorEastAsia" w:eastAsiaTheme="minorEastAsia"/>
          <w:kern w:val="0"/>
          <w:sz w:val="21"/>
        </w:rPr>
      </w:pPr>
      <w:r>
        <w:rPr>
          <w:rFonts w:hint="eastAsia" w:asciiTheme="minorEastAsia" w:hAnsiTheme="minorEastAsia" w:eastAsiaTheme="minorEastAsia"/>
          <w:kern w:val="0"/>
          <w:sz w:val="21"/>
        </w:rPr>
        <w:t>参考見積書</w:t>
      </w:r>
    </w:p>
    <w:p>
      <w:pPr>
        <w:pStyle w:val="0"/>
        <w:jc w:val="right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令和６年　　月　　日</w:t>
      </w:r>
    </w:p>
    <w:p>
      <w:pPr>
        <w:pStyle w:val="0"/>
        <w:spacing w:line="200" w:lineRule="exact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ind w:firstLine="270" w:firstLineChars="1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吉野川市長　原　井　　敬　様</w:t>
      </w:r>
    </w:p>
    <w:p>
      <w:pPr>
        <w:pStyle w:val="0"/>
        <w:spacing w:line="200" w:lineRule="exact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spacing w:line="200" w:lineRule="exact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spacing w:line="200" w:lineRule="exact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ind w:left="4068" w:leftChars="1695" w:firstLine="214" w:firstLineChars="89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kern w:val="0"/>
          <w:sz w:val="21"/>
        </w:rPr>
        <w:t>所</w:t>
      </w:r>
      <w:r>
        <w:rPr>
          <w:rFonts w:hint="eastAsia" w:asciiTheme="minorEastAsia" w:hAnsiTheme="minorEastAsia" w:eastAsiaTheme="minorEastAsia"/>
          <w:kern w:val="0"/>
          <w:sz w:val="21"/>
        </w:rPr>
        <w:t xml:space="preserve"> </w:t>
      </w:r>
      <w:r>
        <w:rPr>
          <w:rFonts w:hint="eastAsia" w:asciiTheme="minorEastAsia" w:hAnsiTheme="minorEastAsia" w:eastAsiaTheme="minorEastAsia"/>
          <w:kern w:val="0"/>
          <w:sz w:val="21"/>
        </w:rPr>
        <w:t>在</w:t>
      </w:r>
      <w:r>
        <w:rPr>
          <w:rFonts w:hint="eastAsia" w:asciiTheme="minorEastAsia" w:hAnsiTheme="minorEastAsia" w:eastAsiaTheme="minorEastAsia"/>
          <w:kern w:val="0"/>
          <w:sz w:val="21"/>
        </w:rPr>
        <w:t xml:space="preserve"> </w:t>
      </w:r>
      <w:r>
        <w:rPr>
          <w:rFonts w:hint="eastAsia" w:asciiTheme="minorEastAsia" w:hAnsiTheme="minorEastAsia" w:eastAsiaTheme="minorEastAsia"/>
          <w:kern w:val="0"/>
          <w:sz w:val="21"/>
        </w:rPr>
        <w:t>地</w:t>
      </w:r>
      <w:r>
        <w:rPr>
          <w:rFonts w:hint="eastAsia" w:asciiTheme="minorEastAsia" w:hAnsiTheme="minorEastAsia" w:eastAsiaTheme="minorEastAsia"/>
          <w:kern w:val="0"/>
          <w:sz w:val="21"/>
        </w:rPr>
        <w:t xml:space="preserve">    </w:t>
      </w:r>
      <w:r>
        <w:rPr>
          <w:rFonts w:hint="eastAsia" w:asciiTheme="minorEastAsia" w:hAnsiTheme="minorEastAsia" w:eastAsiaTheme="minorEastAsia"/>
          <w:kern w:val="0"/>
          <w:sz w:val="21"/>
          <w:u w:val="single" w:color="auto"/>
        </w:rPr>
        <w:t xml:space="preserve">                          </w:t>
      </w:r>
    </w:p>
    <w:p>
      <w:pPr>
        <w:pStyle w:val="0"/>
        <w:ind w:left="4308" w:leftChars="1795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kern w:val="0"/>
          <w:sz w:val="21"/>
        </w:rPr>
        <w:t>事業者名</w:t>
      </w:r>
      <w:r>
        <w:rPr>
          <w:rFonts w:hint="eastAsia" w:asciiTheme="minorEastAsia" w:hAnsiTheme="minorEastAsia" w:eastAsiaTheme="minorEastAsia"/>
          <w:kern w:val="0"/>
          <w:sz w:val="21"/>
        </w:rPr>
        <w:t xml:space="preserve">    </w:t>
      </w:r>
      <w:r>
        <w:rPr>
          <w:rFonts w:hint="eastAsia" w:asciiTheme="minorEastAsia" w:hAnsiTheme="minorEastAsia" w:eastAsiaTheme="minorEastAsia"/>
          <w:kern w:val="0"/>
          <w:sz w:val="21"/>
          <w:u w:val="single" w:color="auto"/>
        </w:rPr>
        <w:t xml:space="preserve">                          </w:t>
      </w:r>
    </w:p>
    <w:p>
      <w:pPr>
        <w:pStyle w:val="0"/>
        <w:ind w:left="4308" w:leftChars="1795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kern w:val="0"/>
          <w:sz w:val="21"/>
        </w:rPr>
        <w:t>代表者職氏名</w:t>
      </w:r>
      <w:r>
        <w:rPr>
          <w:rFonts w:hint="eastAsia" w:asciiTheme="minorEastAsia" w:hAnsiTheme="minorEastAsia" w:eastAsiaTheme="minorEastAsia"/>
          <w:kern w:val="0"/>
          <w:sz w:val="21"/>
        </w:rPr>
        <w:t xml:space="preserve"> </w:t>
      </w:r>
      <w:r>
        <w:rPr>
          <w:rFonts w:hint="eastAsia" w:asciiTheme="minorEastAsia" w:hAnsiTheme="minorEastAsia" w:eastAsiaTheme="minorEastAsia"/>
          <w:kern w:val="0"/>
          <w:sz w:val="21"/>
          <w:u w:val="single" w:color="auto"/>
        </w:rPr>
        <w:t xml:space="preserve">                      </w:t>
      </w:r>
      <w:r>
        <w:rPr>
          <w:rFonts w:hint="eastAsia" w:asciiTheme="minorEastAsia" w:hAnsiTheme="minorEastAsia" w:eastAsiaTheme="minorEastAsia"/>
          <w:kern w:val="0"/>
          <w:sz w:val="21"/>
          <w:u w:val="single" w:color="auto"/>
        </w:rPr>
        <w:t>㊞</w:t>
      </w:r>
      <w:r>
        <w:rPr>
          <w:rFonts w:hint="eastAsia" w:asciiTheme="minorEastAsia" w:hAnsiTheme="minorEastAsia" w:eastAsiaTheme="minorEastAsia"/>
          <w:kern w:val="0"/>
          <w:sz w:val="21"/>
          <w:u w:val="single" w:color="auto"/>
        </w:rPr>
        <w:t xml:space="preserve"> </w:t>
      </w:r>
    </w:p>
    <w:p>
      <w:pPr>
        <w:pStyle w:val="0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ind w:right="-144" w:rightChars="-60" w:firstLine="270" w:firstLineChars="100"/>
        <w:jc w:val="left"/>
        <w:rPr>
          <w:rFonts w:hint="eastAsia" w:asciiTheme="minorEastAsia" w:hAnsiTheme="minorEastAsia" w:eastAsiaTheme="minorEastAsia"/>
          <w:kern w:val="0"/>
          <w:sz w:val="21"/>
        </w:rPr>
      </w:pPr>
      <w:r>
        <w:rPr>
          <w:rFonts w:hint="eastAsia" w:asciiTheme="minorEastAsia" w:hAnsiTheme="minorEastAsia" w:eastAsiaTheme="minorEastAsia"/>
          <w:kern w:val="0"/>
          <w:sz w:val="21"/>
        </w:rPr>
        <w:t>吉野川市ふるさと納税支援業務に係る委託料について、次のとおり提案します。</w:t>
      </w:r>
    </w:p>
    <w:p>
      <w:pPr>
        <w:pStyle w:val="0"/>
        <w:jc w:val="left"/>
        <w:rPr>
          <w:rFonts w:hint="eastAsia" w:asciiTheme="minorEastAsia" w:hAnsiTheme="minorEastAsia" w:eastAsiaTheme="minorEastAsia"/>
          <w:kern w:val="0"/>
          <w:sz w:val="21"/>
        </w:rPr>
      </w:pPr>
    </w:p>
    <w:p>
      <w:pPr>
        <w:pStyle w:val="0"/>
        <w:jc w:val="left"/>
        <w:rPr>
          <w:rFonts w:hint="eastAsia" w:asciiTheme="minorEastAsia" w:hAnsiTheme="minorEastAsia" w:eastAsiaTheme="minorEastAsia"/>
          <w:kern w:val="0"/>
          <w:sz w:val="21"/>
        </w:rPr>
      </w:pPr>
      <w:r>
        <w:rPr>
          <w:rFonts w:hint="eastAsia" w:asciiTheme="minorEastAsia" w:hAnsiTheme="minorEastAsia" w:eastAsiaTheme="minorEastAsia"/>
          <w:kern w:val="0"/>
          <w:sz w:val="21"/>
        </w:rPr>
        <w:t>１　ふるさと納税支援業務</w:t>
      </w:r>
    </w:p>
    <w:tbl>
      <w:tblPr>
        <w:tblStyle w:val="24"/>
        <w:tblW w:w="9072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3369"/>
        <w:gridCol w:w="2868"/>
        <w:gridCol w:w="2835"/>
      </w:tblGrid>
      <w:tr>
        <w:trPr/>
        <w:tc>
          <w:tcPr>
            <w:tcW w:w="3369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項目</w:t>
            </w:r>
          </w:p>
        </w:tc>
        <w:tc>
          <w:tcPr>
            <w:tcW w:w="2868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単価</w:t>
            </w:r>
          </w:p>
        </w:tc>
        <w:tc>
          <w:tcPr>
            <w:tcW w:w="2835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委託料見込（税抜）</w:t>
            </w:r>
          </w:p>
        </w:tc>
      </w:tr>
      <w:tr>
        <w:trPr>
          <w:trHeight w:val="605" w:hRule="atLeast"/>
        </w:trPr>
        <w:tc>
          <w:tcPr>
            <w:tcW w:w="3369" w:type="dxa"/>
            <w:vAlign w:val="center"/>
          </w:tcPr>
          <w:p>
            <w:pPr>
              <w:pStyle w:val="0"/>
              <w:spacing w:line="280" w:lineRule="exact"/>
              <w:ind w:firstLine="240" w:firstLineChars="100"/>
              <w:jc w:val="left"/>
              <w:rPr>
                <w:rFonts w:hint="eastAsia"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委託料</w:t>
            </w:r>
          </w:p>
        </w:tc>
        <w:tc>
          <w:tcPr>
            <w:tcW w:w="2868" w:type="dxa"/>
            <w:vAlign w:val="center"/>
          </w:tcPr>
          <w:p>
            <w:pPr>
              <w:pStyle w:val="0"/>
              <w:spacing w:line="280" w:lineRule="exact"/>
              <w:jc w:val="left"/>
              <w:rPr>
                <w:rFonts w:hint="eastAsia"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寄付金額の　　　％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spacing w:line="280" w:lineRule="exact"/>
              <w:jc w:val="right"/>
              <w:rPr>
                <w:rFonts w:hint="eastAsia"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円　　　　　　</w:t>
            </w:r>
          </w:p>
        </w:tc>
      </w:tr>
      <w:tr>
        <w:trPr>
          <w:trHeight w:val="563" w:hRule="atLeast"/>
        </w:trPr>
        <w:tc>
          <w:tcPr>
            <w:tcW w:w="623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合計（税抜）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円</w:t>
            </w:r>
          </w:p>
        </w:tc>
      </w:tr>
    </w:tbl>
    <w:p>
      <w:pPr>
        <w:pStyle w:val="0"/>
        <w:jc w:val="left"/>
        <w:rPr>
          <w:rFonts w:hint="eastAsia" w:asciiTheme="minorEastAsia" w:hAnsiTheme="minorEastAsia" w:eastAsiaTheme="minorEastAsia"/>
          <w:kern w:val="0"/>
          <w:sz w:val="21"/>
        </w:rPr>
      </w:pPr>
      <w:r>
        <w:rPr>
          <w:rFonts w:hint="eastAsia" w:asciiTheme="minorEastAsia" w:hAnsiTheme="minorEastAsia" w:eastAsiaTheme="minorEastAsia"/>
          <w:kern w:val="0"/>
          <w:sz w:val="21"/>
        </w:rPr>
        <w:t>※返礼品の代金及び送料、寄附受領証明書、お礼状、ワンストップ特例申請書等の　　</w:t>
      </w:r>
    </w:p>
    <w:p>
      <w:pPr>
        <w:pStyle w:val="0"/>
        <w:ind w:firstLine="240" w:firstLineChars="100"/>
        <w:jc w:val="left"/>
        <w:rPr>
          <w:rFonts w:hint="eastAsia" w:asciiTheme="minorEastAsia" w:hAnsiTheme="minorEastAsia" w:eastAsiaTheme="minorEastAsia"/>
          <w:kern w:val="0"/>
          <w:sz w:val="21"/>
        </w:rPr>
      </w:pPr>
      <w:r>
        <w:rPr>
          <w:rFonts w:hint="eastAsia" w:asciiTheme="minorEastAsia" w:hAnsiTheme="minorEastAsia" w:eastAsiaTheme="minorEastAsia"/>
          <w:kern w:val="0"/>
          <w:sz w:val="21"/>
        </w:rPr>
        <w:t>発行業務（郵送代を含む。）に要する費用は、別途支払する。</w:t>
      </w:r>
    </w:p>
    <w:p>
      <w:pPr>
        <w:pStyle w:val="0"/>
        <w:spacing w:after="82" w:afterLines="25" w:afterAutospacing="0" w:line="280" w:lineRule="exact"/>
        <w:ind w:left="270" w:hanging="270" w:hangingChars="100"/>
        <w:jc w:val="left"/>
        <w:rPr>
          <w:rFonts w:hint="eastAsia" w:asciiTheme="minorEastAsia" w:hAnsiTheme="minorEastAsia" w:eastAsiaTheme="minorEastAsia"/>
          <w:kern w:val="0"/>
          <w:sz w:val="21"/>
        </w:rPr>
      </w:pPr>
      <w:r>
        <w:rPr>
          <w:rFonts w:hint="eastAsia" w:asciiTheme="minorEastAsia" w:hAnsiTheme="minorEastAsia" w:eastAsiaTheme="minorEastAsia"/>
          <w:kern w:val="0"/>
          <w:sz w:val="21"/>
        </w:rPr>
        <w:t>※上記とは別に、本市に負担が発生する経費がある場合は、参考事項として記載すること。</w:t>
      </w:r>
    </w:p>
    <w:p>
      <w:pPr>
        <w:pStyle w:val="0"/>
        <w:spacing w:after="82" w:afterLines="25" w:afterAutospacing="0" w:line="280" w:lineRule="exact"/>
        <w:ind w:left="270" w:hanging="270" w:hangingChars="100"/>
        <w:jc w:val="left"/>
        <w:rPr>
          <w:rFonts w:hint="eastAsia" w:asciiTheme="minorEastAsia" w:hAnsiTheme="minorEastAsia" w:eastAsiaTheme="minorEastAsia"/>
          <w:kern w:val="0"/>
          <w:sz w:val="21"/>
        </w:rPr>
      </w:pPr>
      <w:bookmarkStart w:id="0" w:name="_GoBack"/>
      <w:bookmarkEnd w:id="0"/>
    </w:p>
    <w:tbl>
      <w:tblPr>
        <w:tblStyle w:val="24"/>
        <w:tblW w:w="9072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9072"/>
      </w:tblGrid>
      <w:tr>
        <w:trPr>
          <w:trHeight w:val="1230" w:hRule="atLeast"/>
        </w:trPr>
        <w:tc>
          <w:tcPr>
            <w:tcW w:w="9072" w:type="dxa"/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【参考事項】</w:t>
            </w:r>
          </w:p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kern w:val="0"/>
                <w:sz w:val="21"/>
              </w:rPr>
            </w:pPr>
          </w:p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kern w:val="0"/>
                <w:sz w:val="21"/>
              </w:rPr>
            </w:pPr>
          </w:p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kern w:val="0"/>
                <w:sz w:val="21"/>
              </w:rPr>
            </w:pPr>
          </w:p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  <w:kern w:val="0"/>
                <w:sz w:val="21"/>
              </w:rPr>
            </w:pPr>
          </w:p>
        </w:tc>
      </w:tr>
    </w:tbl>
    <w:p>
      <w:pPr>
        <w:pStyle w:val="0"/>
        <w:jc w:val="left"/>
        <w:rPr>
          <w:rFonts w:hint="eastAsia" w:asciiTheme="minorEastAsia" w:hAnsiTheme="minorEastAsia" w:eastAsiaTheme="minorEastAsia"/>
          <w:sz w:val="21"/>
        </w:rPr>
      </w:pPr>
    </w:p>
    <w:sectPr>
      <w:pgSz w:w="11906" w:h="16838"/>
      <w:pgMar w:top="1134" w:right="1418" w:bottom="425" w:left="1418" w:header="851" w:footer="992" w:gutter="0"/>
      <w:cols w:space="720"/>
      <w:textDirection w:val="lrTb"/>
      <w:docGrid w:type="linesAndChars" w:linePitch="340" w:charSpace="614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kern w:val="2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114</TotalTime>
  <Pages>1</Pages>
  <Words>1</Words>
  <Characters>260</Characters>
  <Application>JUST Note</Application>
  <Lines>48</Lines>
  <Paragraphs>28</Paragraphs>
  <Company>Kyoto City Office</Company>
  <CharactersWithSpaces>283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kyoto</dc:creator>
  <cp:lastModifiedBy>00473:松村 潤</cp:lastModifiedBy>
  <cp:lastPrinted>2024-05-31T01:30:50Z</cp:lastPrinted>
  <dcterms:created xsi:type="dcterms:W3CDTF">2021-02-01T00:20:00Z</dcterms:created>
  <dcterms:modified xsi:type="dcterms:W3CDTF">2024-05-31T01:29:44Z</dcterms:modified>
  <cp:revision>20</cp:revision>
</cp:coreProperties>
</file>