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left"/>
        <w:rPr>
          <w:rFonts w:hint="default" w:ascii="ＭＳ ゴシック" w:hAnsi="ＭＳ ゴシック" w:eastAsia="ＭＳ ゴシック"/>
          <w:kern w:val="0"/>
          <w:sz w:val="32"/>
        </w:rPr>
      </w:pPr>
    </w:p>
    <w:p>
      <w:pPr>
        <w:pStyle w:val="0"/>
        <w:jc w:val="left"/>
        <w:rPr>
          <w:rFonts w:hint="default" w:ascii="ＭＳ ゴシック" w:hAnsi="ＭＳ ゴシック" w:eastAsia="ＭＳ ゴシック"/>
          <w:kern w:val="0"/>
          <w:sz w:val="32"/>
        </w:rPr>
      </w:pPr>
    </w:p>
    <w:p>
      <w:pPr>
        <w:pStyle w:val="0"/>
        <w:jc w:val="left"/>
        <w:rPr>
          <w:rFonts w:hint="default" w:ascii="ＭＳ ゴシック" w:hAnsi="ＭＳ ゴシック" w:eastAsia="ＭＳ ゴシック"/>
          <w:kern w:val="0"/>
          <w:sz w:val="32"/>
        </w:rPr>
      </w:pPr>
    </w:p>
    <w:p>
      <w:pPr>
        <w:pStyle w:val="0"/>
        <w:jc w:val="left"/>
        <w:rPr>
          <w:rFonts w:hint="default" w:ascii="ＭＳ ゴシック" w:hAnsi="ＭＳ ゴシック" w:eastAsia="ＭＳ ゴシック"/>
          <w:kern w:val="0"/>
          <w:sz w:val="32"/>
        </w:rPr>
      </w:pPr>
    </w:p>
    <w:p>
      <w:pPr>
        <w:pStyle w:val="0"/>
        <w:jc w:val="left"/>
        <w:rPr>
          <w:rFonts w:hint="default" w:ascii="ＭＳ ゴシック" w:hAnsi="ＭＳ ゴシック" w:eastAsia="ＭＳ ゴシック"/>
          <w:kern w:val="0"/>
          <w:sz w:val="32"/>
        </w:rPr>
      </w:pPr>
    </w:p>
    <w:p>
      <w:pPr>
        <w:pStyle w:val="0"/>
        <w:autoSpaceDE w:val="0"/>
        <w:autoSpaceDN w:val="0"/>
        <w:adjustRightInd w:val="0"/>
        <w:spacing w:line="400" w:lineRule="exact"/>
        <w:jc w:val="center"/>
        <w:rPr>
          <w:rFonts w:hint="default" w:asciiTheme="minorEastAsia" w:hAnsiTheme="minorEastAsia"/>
          <w:kern w:val="0"/>
          <w:sz w:val="40"/>
        </w:rPr>
      </w:pPr>
      <w:r>
        <w:rPr>
          <w:rFonts w:hint="eastAsia" w:asciiTheme="minorEastAsia" w:hAnsiTheme="minorEastAsia"/>
          <w:kern w:val="0"/>
          <w:sz w:val="40"/>
        </w:rPr>
        <w:t>吉野川市公立認定こども園における</w:t>
      </w:r>
    </w:p>
    <w:p>
      <w:pPr>
        <w:pStyle w:val="0"/>
        <w:autoSpaceDE w:val="0"/>
        <w:autoSpaceDN w:val="0"/>
        <w:adjustRightInd w:val="0"/>
        <w:spacing w:line="400" w:lineRule="exact"/>
        <w:jc w:val="center"/>
        <w:rPr>
          <w:rFonts w:hint="default" w:ascii="ＭＳ ゴシック" w:hAnsi="ＭＳ ゴシック" w:eastAsia="ＭＳ ゴシック"/>
          <w:kern w:val="0"/>
          <w:sz w:val="34"/>
        </w:rPr>
      </w:pPr>
      <w:r>
        <w:rPr>
          <w:rFonts w:hint="eastAsia" w:asciiTheme="minorEastAsia" w:hAnsiTheme="minorEastAsia"/>
          <w:kern w:val="0"/>
          <w:sz w:val="40"/>
        </w:rPr>
        <w:t>園務支援システム導入及び運用保守業務</w:t>
      </w:r>
    </w:p>
    <w:p>
      <w:pPr>
        <w:pStyle w:val="0"/>
        <w:autoSpaceDE w:val="0"/>
        <w:autoSpaceDN w:val="0"/>
        <w:adjustRightInd w:val="0"/>
        <w:spacing w:line="400" w:lineRule="exact"/>
        <w:jc w:val="center"/>
        <w:rPr>
          <w:rFonts w:hint="default" w:ascii="ＭＳ ゴシック" w:hAnsi="ＭＳ ゴシック" w:eastAsia="ＭＳ ゴシック"/>
          <w:kern w:val="0"/>
          <w:sz w:val="34"/>
        </w:rPr>
      </w:pPr>
    </w:p>
    <w:p>
      <w:pPr>
        <w:pStyle w:val="0"/>
        <w:autoSpaceDE w:val="0"/>
        <w:autoSpaceDN w:val="0"/>
        <w:adjustRightInd w:val="0"/>
        <w:spacing w:line="400" w:lineRule="exact"/>
        <w:jc w:val="center"/>
        <w:rPr>
          <w:rFonts w:hint="default" w:ascii="ＭＳ ゴシック" w:hAnsi="ＭＳ ゴシック" w:eastAsia="ＭＳ ゴシック"/>
          <w:kern w:val="0"/>
          <w:sz w:val="34"/>
        </w:rPr>
      </w:pPr>
      <w:r>
        <w:rPr>
          <w:rFonts w:hint="eastAsia" w:ascii="ＭＳ 明朝" w:hAnsi="ＭＳ 明朝" w:eastAsia="ＭＳ 明朝"/>
          <w:b w:val="0"/>
          <w:kern w:val="0"/>
          <w:sz w:val="40"/>
        </w:rPr>
        <w:t>様式集</w:t>
      </w:r>
    </w:p>
    <w:p>
      <w:pPr>
        <w:pStyle w:val="0"/>
        <w:jc w:val="left"/>
        <w:rPr>
          <w:rFonts w:hint="default"/>
          <w:kern w:val="0"/>
        </w:rPr>
      </w:pPr>
    </w:p>
    <w:p>
      <w:pPr>
        <w:pStyle w:val="0"/>
        <w:jc w:val="left"/>
        <w:rPr>
          <w:rFonts w:hint="default"/>
          <w:kern w:val="0"/>
        </w:rPr>
      </w:pPr>
    </w:p>
    <w:p>
      <w:pPr>
        <w:pStyle w:val="0"/>
        <w:jc w:val="left"/>
        <w:rPr>
          <w:rFonts w:hint="default"/>
          <w:kern w:val="0"/>
        </w:rPr>
      </w:pPr>
    </w:p>
    <w:p>
      <w:pPr>
        <w:pStyle w:val="0"/>
        <w:jc w:val="left"/>
        <w:rPr>
          <w:rFonts w:hint="default"/>
          <w:kern w:val="0"/>
        </w:rPr>
      </w:pPr>
    </w:p>
    <w:p>
      <w:pPr>
        <w:pStyle w:val="0"/>
        <w:jc w:val="left"/>
        <w:rPr>
          <w:rFonts w:hint="default"/>
          <w:kern w:val="0"/>
        </w:rPr>
      </w:pPr>
    </w:p>
    <w:p>
      <w:pPr>
        <w:pStyle w:val="0"/>
        <w:jc w:val="left"/>
        <w:rPr>
          <w:rFonts w:hint="default"/>
          <w:kern w:val="0"/>
        </w:rPr>
      </w:pPr>
    </w:p>
    <w:p>
      <w:pPr>
        <w:pStyle w:val="0"/>
        <w:jc w:val="left"/>
        <w:rPr>
          <w:rFonts w:hint="default"/>
          <w:kern w:val="0"/>
        </w:rPr>
      </w:pPr>
    </w:p>
    <w:p>
      <w:pPr>
        <w:pStyle w:val="0"/>
        <w:jc w:val="left"/>
        <w:rPr>
          <w:rFonts w:hint="default"/>
          <w:kern w:val="0"/>
          <w:sz w:val="22"/>
        </w:rPr>
      </w:pPr>
    </w:p>
    <w:p>
      <w:pPr>
        <w:pStyle w:val="0"/>
        <w:tabs>
          <w:tab w:val="left" w:leader="none" w:pos="8073"/>
          <w:tab w:val="left" w:leader="middleDot" w:pos="8177"/>
        </w:tabs>
        <w:rPr>
          <w:rFonts w:hint="default"/>
          <w:kern w:val="0"/>
          <w:sz w:val="22"/>
        </w:rPr>
      </w:pPr>
      <w:r>
        <w:rPr>
          <w:rFonts w:hint="default" w:ascii="ＭＳ 明朝" w:hAnsi="ＭＳ 明朝"/>
          <w:kern w:val="0"/>
          <w:sz w:val="22"/>
        </w:rPr>
        <w:t>様式</w:t>
      </w:r>
      <w:r>
        <w:rPr>
          <w:rFonts w:hint="eastAsia" w:ascii="ＭＳ 明朝" w:hAnsi="ＭＳ 明朝"/>
          <w:kern w:val="0"/>
          <w:sz w:val="22"/>
        </w:rPr>
        <w:t>第</w:t>
      </w:r>
      <w:r>
        <w:rPr>
          <w:rFonts w:hint="eastAsia"/>
          <w:kern w:val="0"/>
          <w:sz w:val="22"/>
        </w:rPr>
        <w:t>7</w:t>
      </w:r>
      <w:r>
        <w:rPr>
          <w:rFonts w:hint="eastAsia"/>
          <w:kern w:val="0"/>
          <w:sz w:val="22"/>
        </w:rPr>
        <w:t>号　　基本方針・スケジュール</w:t>
      </w:r>
    </w:p>
    <w:p>
      <w:pPr>
        <w:pStyle w:val="0"/>
        <w:tabs>
          <w:tab w:val="left" w:leader="none" w:pos="8073"/>
          <w:tab w:val="left" w:leader="middleDot" w:pos="8177"/>
        </w:tabs>
        <w:rPr>
          <w:rFonts w:hint="default"/>
          <w:kern w:val="0"/>
          <w:sz w:val="22"/>
        </w:rPr>
      </w:pPr>
      <w:r>
        <w:rPr>
          <w:rFonts w:hint="default" w:ascii="ＭＳ 明朝" w:hAnsi="ＭＳ 明朝"/>
          <w:kern w:val="0"/>
          <w:sz w:val="22"/>
        </w:rPr>
        <w:t>様式</w:t>
      </w:r>
      <w:r>
        <w:rPr>
          <w:rFonts w:hint="eastAsia" w:ascii="ＭＳ 明朝" w:hAnsi="ＭＳ 明朝"/>
          <w:kern w:val="0"/>
          <w:sz w:val="22"/>
        </w:rPr>
        <w:t>第</w:t>
      </w:r>
      <w:r>
        <w:rPr>
          <w:rFonts w:hint="eastAsia" w:ascii="ＭＳ 明朝" w:hAnsi="ＭＳ 明朝"/>
          <w:kern w:val="0"/>
          <w:sz w:val="22"/>
        </w:rPr>
        <w:t>8</w:t>
      </w:r>
      <w:r>
        <w:rPr>
          <w:rFonts w:hint="eastAsia" w:ascii="ＭＳ 明朝" w:hAnsi="ＭＳ 明朝"/>
          <w:kern w:val="0"/>
          <w:sz w:val="22"/>
        </w:rPr>
        <w:t>号　　</w:t>
      </w:r>
      <w:r>
        <w:rPr>
          <w:rFonts w:hint="eastAsia"/>
          <w:kern w:val="0"/>
          <w:sz w:val="22"/>
        </w:rPr>
        <w:t>システム</w:t>
      </w:r>
    </w:p>
    <w:p>
      <w:pPr>
        <w:pStyle w:val="0"/>
        <w:tabs>
          <w:tab w:val="left" w:leader="none" w:pos="8073"/>
          <w:tab w:val="left" w:leader="middleDot" w:pos="8177"/>
        </w:tabs>
        <w:rPr>
          <w:rFonts w:hint="default"/>
          <w:kern w:val="0"/>
          <w:sz w:val="22"/>
        </w:rPr>
      </w:pPr>
      <w:r>
        <w:rPr>
          <w:rFonts w:hint="default" w:ascii="ＭＳ 明朝" w:hAnsi="ＭＳ 明朝"/>
          <w:kern w:val="0"/>
          <w:sz w:val="22"/>
        </w:rPr>
        <w:t>様式</w:t>
      </w:r>
      <w:r>
        <w:rPr>
          <w:rFonts w:hint="eastAsia" w:ascii="ＭＳ 明朝" w:hAnsi="ＭＳ 明朝"/>
          <w:kern w:val="0"/>
          <w:sz w:val="22"/>
        </w:rPr>
        <w:t>第</w:t>
      </w:r>
      <w:r>
        <w:rPr>
          <w:rFonts w:hint="eastAsia" w:ascii="ＭＳ 明朝" w:hAnsi="ＭＳ 明朝"/>
          <w:kern w:val="0"/>
          <w:sz w:val="22"/>
        </w:rPr>
        <w:t>9</w:t>
      </w:r>
      <w:r>
        <w:rPr>
          <w:rFonts w:hint="eastAsia" w:ascii="ＭＳ 明朝" w:hAnsi="ＭＳ 明朝"/>
          <w:kern w:val="0"/>
          <w:sz w:val="22"/>
        </w:rPr>
        <w:t>号</w:t>
      </w:r>
      <w:r>
        <w:rPr>
          <w:rFonts w:hint="eastAsia" w:ascii="ＭＳ 明朝" w:hAnsi="ＭＳ 明朝"/>
          <w:kern w:val="0"/>
          <w:sz w:val="22"/>
        </w:rPr>
        <w:t xml:space="preserve">    </w:t>
      </w:r>
      <w:r>
        <w:rPr>
          <w:rFonts w:hint="eastAsia"/>
          <w:kern w:val="0"/>
          <w:sz w:val="22"/>
        </w:rPr>
        <w:t>研修</w:t>
      </w:r>
    </w:p>
    <w:p>
      <w:pPr>
        <w:pStyle w:val="0"/>
        <w:tabs>
          <w:tab w:val="left" w:leader="none" w:pos="8073"/>
          <w:tab w:val="left" w:leader="middleDot" w:pos="8177"/>
        </w:tabs>
        <w:rPr>
          <w:rFonts w:hint="default"/>
          <w:kern w:val="0"/>
          <w:sz w:val="22"/>
        </w:rPr>
      </w:pPr>
      <w:r>
        <w:rPr>
          <w:rFonts w:hint="default" w:ascii="ＭＳ 明朝" w:hAnsi="ＭＳ 明朝"/>
          <w:kern w:val="0"/>
          <w:sz w:val="22"/>
        </w:rPr>
        <w:t>様式</w:t>
      </w:r>
      <w:r>
        <w:rPr>
          <w:rFonts w:hint="eastAsia" w:ascii="ＭＳ 明朝" w:hAnsi="ＭＳ 明朝"/>
          <w:kern w:val="0"/>
          <w:sz w:val="22"/>
        </w:rPr>
        <w:t>第</w:t>
      </w:r>
      <w:r>
        <w:rPr>
          <w:rFonts w:hint="eastAsia"/>
          <w:kern w:val="0"/>
          <w:sz w:val="22"/>
        </w:rPr>
        <w:t>10</w:t>
      </w:r>
      <w:r>
        <w:rPr>
          <w:rFonts w:hint="eastAsia"/>
          <w:kern w:val="0"/>
          <w:sz w:val="22"/>
        </w:rPr>
        <w:t>号　</w:t>
      </w:r>
      <w:r>
        <w:rPr>
          <w:rFonts w:hint="eastAsia"/>
          <w:kern w:val="0"/>
          <w:sz w:val="22"/>
        </w:rPr>
        <w:t xml:space="preserve"> </w:t>
      </w:r>
      <w:r>
        <w:rPr>
          <w:rFonts w:hint="eastAsia"/>
          <w:kern w:val="0"/>
          <w:sz w:val="22"/>
        </w:rPr>
        <w:t>その他</w:t>
      </w:r>
    </w:p>
    <w:p>
      <w:pPr>
        <w:pStyle w:val="0"/>
        <w:tabs>
          <w:tab w:val="left" w:leader="none" w:pos="8073"/>
          <w:tab w:val="left" w:leader="middleDot" w:pos="8177"/>
        </w:tabs>
        <w:rPr>
          <w:rFonts w:hint="default"/>
          <w:kern w:val="0"/>
          <w:sz w:val="22"/>
        </w:rPr>
      </w:pPr>
      <w:r>
        <w:rPr>
          <w:rFonts w:hint="eastAsia"/>
          <w:sz w:val="22"/>
        </w:rPr>
        <w:t>様式第</w:t>
      </w:r>
      <w:r>
        <w:rPr>
          <w:rFonts w:hint="eastAsia"/>
          <w:sz w:val="22"/>
        </w:rPr>
        <w:t>11</w:t>
      </w:r>
      <w:r>
        <w:rPr>
          <w:rFonts w:hint="eastAsia"/>
          <w:sz w:val="22"/>
        </w:rPr>
        <w:t>号　</w:t>
      </w:r>
      <w:r>
        <w:rPr>
          <w:rFonts w:hint="eastAsia"/>
          <w:sz w:val="22"/>
        </w:rPr>
        <w:t xml:space="preserve"> </w:t>
      </w:r>
      <w:r>
        <w:rPr>
          <w:rFonts w:hint="eastAsia"/>
          <w:sz w:val="22"/>
        </w:rPr>
        <w:t>情報セキュリティ等</w:t>
      </w:r>
    </w:p>
    <w:p>
      <w:pPr>
        <w:pStyle w:val="0"/>
        <w:tabs>
          <w:tab w:val="left" w:leader="none" w:pos="8073"/>
          <w:tab w:val="left" w:leader="middleDot" w:pos="8177"/>
        </w:tabs>
        <w:rPr>
          <w:rFonts w:hint="default"/>
          <w:kern w:val="0"/>
          <w:sz w:val="22"/>
        </w:rPr>
      </w:pPr>
      <w:r>
        <w:rPr>
          <w:rFonts w:hint="eastAsia"/>
          <w:sz w:val="22"/>
        </w:rPr>
        <w:t>様式第</w:t>
      </w:r>
      <w:r>
        <w:rPr>
          <w:rFonts w:hint="eastAsia"/>
          <w:sz w:val="22"/>
        </w:rPr>
        <w:t>12</w:t>
      </w:r>
      <w:r>
        <w:rPr>
          <w:rFonts w:hint="eastAsia"/>
          <w:sz w:val="22"/>
        </w:rPr>
        <w:t>号　</w:t>
      </w:r>
      <w:r>
        <w:rPr>
          <w:rFonts w:hint="eastAsia"/>
          <w:sz w:val="22"/>
        </w:rPr>
        <w:t xml:space="preserve"> </w:t>
      </w:r>
      <w:r>
        <w:rPr>
          <w:rFonts w:hint="eastAsia"/>
          <w:sz w:val="22"/>
        </w:rPr>
        <w:t>提案見積書</w:t>
      </w:r>
    </w:p>
    <w:p>
      <w:pPr>
        <w:pStyle w:val="0"/>
        <w:tabs>
          <w:tab w:val="left" w:leader="none" w:pos="8073"/>
          <w:tab w:val="left" w:leader="middleDot" w:pos="8177"/>
        </w:tabs>
        <w:rPr>
          <w:rFonts w:hint="default"/>
          <w:kern w:val="0"/>
          <w:sz w:val="18"/>
        </w:rPr>
      </w:pPr>
    </w:p>
    <w:p>
      <w:pPr>
        <w:pStyle w:val="0"/>
        <w:tabs>
          <w:tab w:val="left" w:leader="none" w:pos="8073"/>
          <w:tab w:val="left" w:leader="middleDot" w:pos="8177"/>
        </w:tabs>
        <w:rPr>
          <w:rFonts w:hint="default"/>
          <w:kern w:val="0"/>
        </w:rPr>
      </w:pPr>
    </w:p>
    <w:p>
      <w:pPr>
        <w:pStyle w:val="0"/>
        <w:tabs>
          <w:tab w:val="left" w:leader="none" w:pos="8073"/>
          <w:tab w:val="left" w:leader="middleDot" w:pos="8177"/>
        </w:tabs>
        <w:ind w:left="241" w:hanging="241" w:hangingChars="100"/>
        <w:rPr>
          <w:rFonts w:hint="default"/>
          <w:b w:val="1"/>
          <w:sz w:val="24"/>
        </w:rPr>
      </w:pPr>
    </w:p>
    <w:p>
      <w:pPr>
        <w:pStyle w:val="0"/>
        <w:tabs>
          <w:tab w:val="left" w:leader="none" w:pos="8073"/>
          <w:tab w:val="left" w:leader="middleDot" w:pos="8177"/>
        </w:tabs>
        <w:rPr>
          <w:rFonts w:hint="default"/>
          <w:b w:val="1"/>
          <w:sz w:val="24"/>
        </w:rPr>
      </w:pPr>
    </w:p>
    <w:p>
      <w:pPr>
        <w:rPr>
          <w:rFonts w:hint="default"/>
          <w:sz w:val="32"/>
        </w:rPr>
        <w:sectPr>
          <w:pgSz w:w="11906" w:h="16838"/>
          <w:pgMar w:top="680" w:right="1418" w:bottom="1021" w:left="1418" w:header="567" w:footer="567" w:gutter="0"/>
          <w:pgNumType w:start="1"/>
          <w:cols w:space="720"/>
          <w:formProt w:val="0"/>
          <w:textDirection w:val="lrTb"/>
          <w:docGrid w:type="lines" w:linePitch="291" w:charSpace="1219"/>
        </w:sectPr>
      </w:pPr>
    </w:p>
    <w:p>
      <w:pPr>
        <w:pStyle w:val="43"/>
        <w:widowControl w:val="0"/>
        <w:spacing w:line="366" w:lineRule="exact"/>
        <w:jc w:val="left"/>
        <w:rPr>
          <w:rFonts w:hint="default"/>
          <w:u w:val="single" w:color="auto"/>
        </w:rPr>
      </w:pPr>
      <w:r>
        <w:rPr>
          <w:rFonts w:hint="eastAsia"/>
        </w:rPr>
        <w:t>（様式第</w:t>
      </w:r>
      <w:r>
        <w:rPr>
          <w:rFonts w:hint="eastAsia"/>
          <w:kern w:val="0"/>
        </w:rPr>
        <w:t>7</w:t>
      </w:r>
      <w:r>
        <w:rPr>
          <w:rFonts w:hint="eastAsia"/>
          <w:kern w:val="0"/>
        </w:rPr>
        <w:t>号</w:t>
      </w:r>
      <w:r>
        <w:rPr>
          <w:rFonts w:hint="eastAsia"/>
        </w:rPr>
        <w:t>）　　　　　　　　　　　　　　　　　　　　　　　　　　　　　　　　　　　　</w:t>
      </w:r>
    </w:p>
    <w:p>
      <w:pPr>
        <w:pStyle w:val="0"/>
        <w:tabs>
          <w:tab w:val="left" w:leader="none" w:pos="8073"/>
          <w:tab w:val="left" w:leader="middleDot" w:pos="8177"/>
        </w:tabs>
        <w:jc w:val="center"/>
        <w:rPr>
          <w:rFonts w:hint="default" w:ascii="Bookman Old Style" w:hAnsi="Bookman Old Style"/>
          <w:sz w:val="36"/>
        </w:rPr>
      </w:pPr>
      <w:r>
        <w:rPr>
          <w:rFonts w:hint="eastAsia" w:ascii="Bookman Old Style" w:hAnsi="Bookman Old Style"/>
          <w:sz w:val="36"/>
        </w:rPr>
        <w:t>基本方針・スケジュール</w:t>
      </w:r>
    </w:p>
    <w:tbl>
      <w:tblPr>
        <w:tblStyle w:val="11"/>
        <w:tblW w:w="9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9065"/>
      </w:tblGrid>
      <w:tr>
        <w:trPr>
          <w:trHeight w:val="690" w:hRule="atLeast"/>
        </w:trPr>
        <w:tc>
          <w:tcPr>
            <w:tcW w:w="9065"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tabs>
                <w:tab w:val="left" w:leader="none" w:pos="8073"/>
                <w:tab w:val="left" w:leader="middleDot" w:pos="8177"/>
              </w:tabs>
              <w:spacing w:after="68" w:afterLines="20" w:afterAutospacing="0"/>
              <w:ind w:left="210" w:hanging="210" w:hangingChars="100"/>
              <w:jc w:val="left"/>
              <w:rPr>
                <w:rFonts w:hint="default"/>
              </w:rPr>
            </w:pPr>
            <w:r>
              <w:rPr>
                <w:rFonts w:hint="eastAsia"/>
              </w:rPr>
              <w:t>＊提案項目について、次に掲げる事項について簡潔にまとめ、作成してください。</w:t>
            </w:r>
          </w:p>
          <w:p>
            <w:pPr>
              <w:pStyle w:val="0"/>
              <w:tabs>
                <w:tab w:val="left" w:leader="none" w:pos="8073"/>
                <w:tab w:val="left" w:leader="middleDot" w:pos="8177"/>
              </w:tabs>
              <w:spacing w:after="68" w:afterLines="20" w:afterAutospacing="0"/>
              <w:ind w:left="210" w:hanging="210" w:hangingChars="100"/>
              <w:jc w:val="left"/>
              <w:rPr>
                <w:rFonts w:hint="default"/>
              </w:rPr>
            </w:pPr>
            <w:r>
              <w:rPr>
                <w:rFonts w:hint="eastAsia"/>
              </w:rPr>
              <w:t>（</w:t>
            </w:r>
            <w:r>
              <w:rPr>
                <w:rFonts w:hint="eastAsia"/>
              </w:rPr>
              <w:t>A4</w:t>
            </w:r>
            <w:r>
              <w:rPr>
                <w:rFonts w:hint="eastAsia"/>
              </w:rPr>
              <w:t>　</w:t>
            </w:r>
            <w:r>
              <w:rPr>
                <w:rFonts w:hint="eastAsia"/>
              </w:rPr>
              <w:t>5</w:t>
            </w:r>
            <w:r>
              <w:rPr>
                <w:rFonts w:hint="eastAsia"/>
              </w:rPr>
              <w:t>枚以内　様式自由）</w:t>
            </w:r>
          </w:p>
          <w:p>
            <w:pPr>
              <w:pStyle w:val="0"/>
              <w:tabs>
                <w:tab w:val="left" w:leader="none" w:pos="8073"/>
                <w:tab w:val="left" w:leader="middleDot" w:pos="8177"/>
              </w:tabs>
              <w:spacing w:after="68" w:afterLines="20" w:afterAutospacing="0"/>
              <w:ind w:left="210" w:hanging="210" w:hangingChars="100"/>
              <w:jc w:val="left"/>
              <w:rPr>
                <w:rFonts w:hint="default"/>
              </w:rPr>
            </w:pPr>
            <w:r>
              <w:rPr>
                <w:rFonts w:hint="eastAsia"/>
              </w:rPr>
              <w:t>①実施方針　②導入や運用保守に対する方針　③効率化・負担軽減　④導入スケジュール</w:t>
            </w:r>
          </w:p>
        </w:tc>
      </w:tr>
      <w:tr>
        <w:trPr>
          <w:trHeight w:val="8367" w:hRule="atLeast"/>
        </w:trPr>
        <w:tc>
          <w:tcPr>
            <w:tcW w:w="9065" w:type="dxa"/>
            <w:tcBorders>
              <w:top w:val="dashed" w:color="auto" w:sz="4" w:space="0"/>
              <w:left w:val="none" w:color="auto" w:sz="0" w:space="0"/>
              <w:bottom w:val="single" w:color="FFFFFF" w:sz="4" w:space="0"/>
              <w:right w:val="none" w:color="auto" w:sz="0" w:space="0"/>
              <w:tl2br w:val="none" w:color="auto" w:sz="0" w:space="0"/>
              <w:tr2bl w:val="none" w:color="auto" w:sz="0" w:space="0"/>
            </w:tcBorders>
            <w:vAlign w:val="top"/>
          </w:tcPr>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tc>
      </w:tr>
      <w:tr>
        <w:trPr>
          <w:trHeight w:val="1124" w:hRule="atLeast"/>
        </w:trPr>
        <w:tc>
          <w:tcPr>
            <w:tcW w:w="9065" w:type="dxa"/>
            <w:tcBorders>
              <w:top w:val="single" w:color="FFFFFF" w:sz="4" w:space="0"/>
              <w:left w:val="none" w:color="auto" w:sz="0" w:space="0"/>
              <w:bottom w:val="none" w:color="auto" w:sz="0" w:space="0"/>
              <w:right w:val="none" w:color="auto" w:sz="0" w:space="0"/>
              <w:tl2br w:val="none" w:color="auto" w:sz="0" w:space="0"/>
              <w:tr2bl w:val="none" w:color="auto" w:sz="0" w:space="0"/>
            </w:tcBorders>
            <w:vAlign w:val="top"/>
          </w:tcPr>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tc>
      </w:tr>
    </w:tbl>
    <w:p>
      <w:pPr>
        <w:pStyle w:val="0"/>
        <w:rPr>
          <w:rFonts w:hint="default"/>
          <w:u w:val="single" w:color="auto"/>
        </w:rPr>
      </w:pPr>
      <w:r>
        <w:rPr>
          <w:rFonts w:hint="default"/>
        </w:rPr>
        <w:br w:type="page"/>
      </w:r>
      <w:r>
        <w:rPr>
          <w:rFonts w:hint="eastAsia"/>
        </w:rPr>
        <w:t>（様式第</w:t>
      </w:r>
      <w:r>
        <w:rPr>
          <w:rFonts w:hint="eastAsia"/>
          <w:kern w:val="0"/>
        </w:rPr>
        <w:t>8</w:t>
      </w:r>
      <w:r>
        <w:rPr>
          <w:rFonts w:hint="eastAsia"/>
          <w:kern w:val="0"/>
        </w:rPr>
        <w:t>号</w:t>
      </w:r>
      <w:r>
        <w:rPr>
          <w:rFonts w:hint="eastAsia"/>
        </w:rPr>
        <w:t>）　　　　　　　　　　　　　　　　　　　　　　　　　　　　　　　　　　　　</w:t>
      </w:r>
    </w:p>
    <w:p>
      <w:pPr>
        <w:pStyle w:val="0"/>
        <w:tabs>
          <w:tab w:val="left" w:leader="none" w:pos="8073"/>
          <w:tab w:val="left" w:leader="middleDot" w:pos="8177"/>
        </w:tabs>
        <w:jc w:val="center"/>
        <w:rPr>
          <w:rFonts w:hint="default" w:ascii="Bookman Old Style" w:hAnsi="Bookman Old Style"/>
          <w:sz w:val="36"/>
        </w:rPr>
      </w:pPr>
      <w:r>
        <w:rPr>
          <w:rFonts w:hint="eastAsia" w:ascii="Bookman Old Style" w:hAnsi="Bookman Old Style"/>
          <w:sz w:val="36"/>
        </w:rPr>
        <w:t>システムに関する提案書</w:t>
      </w:r>
    </w:p>
    <w:tbl>
      <w:tblPr>
        <w:tblStyle w:val="11"/>
        <w:tblW w:w="8961"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961"/>
      </w:tblGrid>
      <w:tr>
        <w:trPr>
          <w:trHeight w:val="690" w:hRule="atLeast"/>
        </w:trPr>
        <w:tc>
          <w:tcPr>
            <w:tcW w:w="9000"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tabs>
                <w:tab w:val="left" w:leader="none" w:pos="8073"/>
                <w:tab w:val="left" w:leader="middleDot" w:pos="8177"/>
              </w:tabs>
              <w:spacing w:after="68" w:afterLines="20" w:afterAutospacing="0"/>
              <w:ind w:left="210" w:hanging="210" w:hangingChars="100"/>
              <w:jc w:val="left"/>
              <w:rPr>
                <w:rFonts w:hint="default"/>
              </w:rPr>
            </w:pPr>
            <w:r>
              <w:rPr>
                <w:rFonts w:hint="eastAsia"/>
              </w:rPr>
              <w:t>＊提案項目について、次に掲げる事項について具体的に記載してください。</w:t>
            </w:r>
          </w:p>
          <w:p>
            <w:pPr>
              <w:pStyle w:val="0"/>
              <w:tabs>
                <w:tab w:val="left" w:leader="none" w:pos="8073"/>
                <w:tab w:val="left" w:leader="middleDot" w:pos="8177"/>
              </w:tabs>
              <w:spacing w:after="68" w:afterLines="20" w:afterAutospacing="0"/>
              <w:ind w:left="210" w:hanging="210" w:hangingChars="100"/>
              <w:jc w:val="left"/>
              <w:rPr>
                <w:rFonts w:hint="default"/>
              </w:rPr>
            </w:pPr>
            <w:r>
              <w:rPr>
                <w:rFonts w:hint="eastAsia"/>
              </w:rPr>
              <w:t>（</w:t>
            </w:r>
            <w:r>
              <w:rPr>
                <w:rFonts w:hint="eastAsia"/>
              </w:rPr>
              <w:t>A4</w:t>
            </w:r>
            <w:r>
              <w:rPr>
                <w:rFonts w:hint="eastAsia"/>
              </w:rPr>
              <w:t>　</w:t>
            </w:r>
            <w:r>
              <w:rPr>
                <w:rFonts w:hint="eastAsia"/>
              </w:rPr>
              <w:t>10</w:t>
            </w:r>
            <w:r>
              <w:rPr>
                <w:rFonts w:hint="eastAsia"/>
              </w:rPr>
              <w:t>枚以内　様式自由）</w:t>
            </w:r>
          </w:p>
          <w:p>
            <w:pPr>
              <w:pStyle w:val="0"/>
              <w:tabs>
                <w:tab w:val="left" w:leader="none" w:pos="8073"/>
                <w:tab w:val="left" w:leader="middleDot" w:pos="8177"/>
              </w:tabs>
              <w:spacing w:after="68" w:afterLines="20" w:afterAutospacing="0"/>
              <w:ind w:left="210" w:hanging="210" w:hangingChars="100"/>
              <w:jc w:val="left"/>
              <w:rPr>
                <w:rFonts w:hint="default"/>
              </w:rPr>
            </w:pPr>
            <w:r>
              <w:rPr>
                <w:rFonts w:hint="eastAsia"/>
              </w:rPr>
              <w:t>①機能や運用について　②利用者に対する工夫　③長期利用の拡張性　④システム等のトラブル発生時の体制及び復旧要件</w:t>
            </w:r>
          </w:p>
        </w:tc>
      </w:tr>
      <w:tr>
        <w:trPr>
          <w:trHeight w:val="8367" w:hRule="atLeast"/>
        </w:trPr>
        <w:tc>
          <w:tcPr>
            <w:tcW w:w="9000" w:type="dxa"/>
            <w:tcBorders>
              <w:top w:val="dashed" w:color="auto" w:sz="4" w:space="0"/>
              <w:left w:val="none" w:color="auto" w:sz="0" w:space="0"/>
              <w:bottom w:val="single" w:color="FFFFFF" w:sz="4" w:space="0"/>
              <w:right w:val="none" w:color="auto" w:sz="0" w:space="0"/>
              <w:tl2br w:val="none" w:color="auto" w:sz="0" w:space="0"/>
              <w:tr2bl w:val="none" w:color="auto" w:sz="0" w:space="0"/>
            </w:tcBorders>
            <w:vAlign w:val="top"/>
          </w:tcPr>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tc>
      </w:tr>
      <w:tr>
        <w:trPr>
          <w:trHeight w:val="2015" w:hRule="atLeast"/>
        </w:trPr>
        <w:tc>
          <w:tcPr>
            <w:tcW w:w="9000" w:type="dxa"/>
            <w:tcBorders>
              <w:top w:val="single" w:color="FFFFFF" w:sz="4" w:space="0"/>
              <w:left w:val="none" w:color="auto" w:sz="0" w:space="0"/>
              <w:bottom w:val="none" w:color="auto" w:sz="0" w:space="0"/>
              <w:right w:val="none" w:color="auto" w:sz="0" w:space="0"/>
              <w:tl2br w:val="none" w:color="auto" w:sz="0" w:space="0"/>
              <w:tr2bl w:val="none" w:color="auto" w:sz="0" w:space="0"/>
            </w:tcBorders>
            <w:vAlign w:val="top"/>
          </w:tcPr>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tc>
      </w:tr>
    </w:tbl>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u w:val="single" w:color="auto"/>
        </w:rPr>
      </w:pPr>
      <w:r>
        <w:rPr>
          <w:rFonts w:hint="eastAsia"/>
        </w:rPr>
        <w:t>（様式第</w:t>
      </w:r>
      <w:r>
        <w:rPr>
          <w:rFonts w:hint="eastAsia"/>
          <w:kern w:val="0"/>
        </w:rPr>
        <w:t>9</w:t>
      </w:r>
      <w:r>
        <w:rPr>
          <w:rFonts w:hint="eastAsia"/>
          <w:kern w:val="0"/>
        </w:rPr>
        <w:t>号</w:t>
      </w:r>
      <w:r>
        <w:rPr>
          <w:rFonts w:hint="eastAsia"/>
        </w:rPr>
        <w:t>）　　　　　　　　　　　　　　　　　　　　　　　　　　　　　　　　　　　　</w:t>
      </w:r>
    </w:p>
    <w:p>
      <w:pPr>
        <w:pStyle w:val="0"/>
        <w:tabs>
          <w:tab w:val="left" w:leader="none" w:pos="8073"/>
          <w:tab w:val="left" w:leader="middleDot" w:pos="8177"/>
        </w:tabs>
        <w:jc w:val="center"/>
        <w:rPr>
          <w:rFonts w:hint="default" w:ascii="Bookman Old Style" w:hAnsi="Bookman Old Style"/>
          <w:sz w:val="36"/>
        </w:rPr>
      </w:pPr>
      <w:r>
        <w:rPr>
          <w:rFonts w:hint="eastAsia" w:ascii="Bookman Old Style" w:hAnsi="Bookman Old Style"/>
          <w:sz w:val="36"/>
        </w:rPr>
        <w:t>研修に関する提案書</w:t>
      </w:r>
    </w:p>
    <w:tbl>
      <w:tblPr>
        <w:tblStyle w:val="11"/>
        <w:tblW w:w="8961"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961"/>
      </w:tblGrid>
      <w:tr>
        <w:trPr>
          <w:trHeight w:val="1225" w:hRule="atLeast"/>
        </w:trPr>
        <w:tc>
          <w:tcPr>
            <w:tcW w:w="9169"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tabs>
                <w:tab w:val="left" w:leader="none" w:pos="8073"/>
                <w:tab w:val="left" w:leader="middleDot" w:pos="8177"/>
              </w:tabs>
              <w:ind w:left="210" w:hanging="210" w:hangingChars="100"/>
              <w:jc w:val="left"/>
              <w:rPr>
                <w:rFonts w:hint="default"/>
              </w:rPr>
            </w:pPr>
            <w:r>
              <w:rPr>
                <w:rFonts w:hint="eastAsia"/>
              </w:rPr>
              <w:t>＊次に掲げる事項について具体的に記載してください。</w:t>
            </w:r>
          </w:p>
          <w:p>
            <w:pPr>
              <w:pStyle w:val="0"/>
              <w:tabs>
                <w:tab w:val="left" w:leader="none" w:pos="8073"/>
                <w:tab w:val="left" w:leader="middleDot" w:pos="8177"/>
              </w:tabs>
              <w:ind w:left="164"/>
              <w:jc w:val="left"/>
              <w:rPr>
                <w:rFonts w:hint="default"/>
              </w:rPr>
            </w:pPr>
            <w:r>
              <w:rPr>
                <w:rFonts w:hint="eastAsia"/>
              </w:rPr>
              <w:t>（</w:t>
            </w:r>
            <w:r>
              <w:rPr>
                <w:rFonts w:hint="default" w:ascii="Cambria" w:hAnsi="Cambria"/>
              </w:rPr>
              <w:t>A4</w:t>
            </w:r>
            <w:r>
              <w:rPr>
                <w:rFonts w:hint="eastAsia"/>
              </w:rPr>
              <w:t>　</w:t>
            </w:r>
            <w:r>
              <w:rPr>
                <w:rFonts w:hint="eastAsia"/>
              </w:rPr>
              <w:t>5</w:t>
            </w:r>
            <w:r>
              <w:rPr>
                <w:rFonts w:hint="eastAsia"/>
              </w:rPr>
              <w:t>枚以内　様式自由）</w:t>
            </w:r>
          </w:p>
          <w:p>
            <w:pPr>
              <w:pStyle w:val="0"/>
              <w:tabs>
                <w:tab w:val="left" w:leader="none" w:pos="8073"/>
                <w:tab w:val="left" w:leader="middleDot" w:pos="8177"/>
              </w:tabs>
              <w:ind w:left="164"/>
              <w:jc w:val="left"/>
              <w:rPr>
                <w:rFonts w:hint="default"/>
              </w:rPr>
            </w:pPr>
            <w:r>
              <w:rPr>
                <w:rFonts w:hint="eastAsia"/>
              </w:rPr>
              <w:t>①研修計画　②研修の効果</w:t>
            </w:r>
          </w:p>
        </w:tc>
      </w:tr>
      <w:tr>
        <w:trPr>
          <w:trHeight w:val="2268" w:hRule="atLeast"/>
        </w:trPr>
        <w:tc>
          <w:tcPr>
            <w:tcW w:w="9169" w:type="dxa"/>
            <w:tcBorders>
              <w:top w:val="dashed" w:color="auto" w:sz="4" w:space="0"/>
              <w:left w:val="none" w:color="auto" w:sz="0" w:space="0"/>
              <w:bottom w:val="single" w:color="FFFFFF" w:sz="4" w:space="0"/>
              <w:right w:val="none" w:color="auto" w:sz="0" w:space="0"/>
              <w:tl2br w:val="none" w:color="auto" w:sz="0" w:space="0"/>
              <w:tr2bl w:val="none" w:color="auto" w:sz="0" w:space="0"/>
            </w:tcBorders>
            <w:vAlign w:val="top"/>
          </w:tcPr>
          <w:p>
            <w:pPr>
              <w:pStyle w:val="0"/>
              <w:tabs>
                <w:tab w:val="left" w:leader="none" w:pos="8073"/>
                <w:tab w:val="left" w:leader="middleDot" w:pos="8177"/>
              </w:tabs>
              <w:ind w:left="210" w:hanging="210" w:hangingChars="100"/>
              <w:jc w:val="left"/>
              <w:rPr>
                <w:rFonts w:hint="default"/>
              </w:rPr>
            </w:pPr>
          </w:p>
          <w:p>
            <w:pPr>
              <w:pStyle w:val="0"/>
              <w:tabs>
                <w:tab w:val="left" w:leader="none" w:pos="8073"/>
                <w:tab w:val="left" w:leader="middleDot" w:pos="8177"/>
              </w:tabs>
              <w:ind w:left="210" w:hanging="210" w:hangingChars="100"/>
              <w:jc w:val="left"/>
              <w:rPr>
                <w:rFonts w:hint="default"/>
              </w:rPr>
            </w:pPr>
          </w:p>
          <w:p>
            <w:pPr>
              <w:pStyle w:val="0"/>
              <w:tabs>
                <w:tab w:val="left" w:leader="none" w:pos="8073"/>
                <w:tab w:val="left" w:leader="middleDot" w:pos="8177"/>
              </w:tabs>
              <w:ind w:left="210" w:hanging="210" w:hangingChars="100"/>
              <w:jc w:val="left"/>
              <w:rPr>
                <w:rFonts w:hint="default"/>
              </w:rPr>
            </w:pPr>
          </w:p>
          <w:p>
            <w:pPr>
              <w:pStyle w:val="0"/>
              <w:tabs>
                <w:tab w:val="left" w:leader="none" w:pos="8073"/>
                <w:tab w:val="left" w:leader="middleDot" w:pos="8177"/>
              </w:tabs>
              <w:ind w:left="210" w:hanging="210" w:hangingChars="100"/>
              <w:jc w:val="left"/>
              <w:rPr>
                <w:rFonts w:hint="default"/>
              </w:rPr>
            </w:pPr>
          </w:p>
          <w:p>
            <w:pPr>
              <w:pStyle w:val="0"/>
              <w:tabs>
                <w:tab w:val="left" w:leader="none" w:pos="8073"/>
                <w:tab w:val="left" w:leader="middleDot" w:pos="8177"/>
              </w:tabs>
              <w:ind w:left="210" w:hanging="210" w:hangingChars="100"/>
              <w:jc w:val="left"/>
              <w:rPr>
                <w:rFonts w:hint="default"/>
              </w:rPr>
            </w:pPr>
          </w:p>
        </w:tc>
      </w:tr>
      <w:tr>
        <w:trPr>
          <w:trHeight w:val="4465" w:hRule="atLeast"/>
        </w:trPr>
        <w:tc>
          <w:tcPr>
            <w:tcW w:w="9169" w:type="dxa"/>
            <w:tcBorders>
              <w:top w:val="single" w:color="FFFFFF" w:sz="4" w:space="0"/>
              <w:left w:val="none" w:color="auto" w:sz="0" w:space="0"/>
              <w:bottom w:val="single" w:color="FFFFFF" w:sz="4" w:space="0"/>
              <w:right w:val="none" w:color="auto" w:sz="0" w:space="0"/>
              <w:tl2br w:val="none" w:color="auto" w:sz="0" w:space="0"/>
              <w:tr2bl w:val="none" w:color="auto" w:sz="0" w:space="0"/>
            </w:tcBorders>
            <w:vAlign w:val="top"/>
          </w:tcPr>
          <w:p>
            <w:pPr>
              <w:pStyle w:val="0"/>
              <w:tabs>
                <w:tab w:val="left" w:leader="none" w:pos="8073"/>
                <w:tab w:val="left" w:leader="middleDot" w:pos="8177"/>
              </w:tabs>
              <w:spacing w:before="68" w:beforeLines="20" w:beforeAutospacing="0"/>
              <w:jc w:val="left"/>
              <w:rPr>
                <w:rFonts w:hint="default"/>
              </w:rPr>
            </w:pPr>
          </w:p>
          <w:p>
            <w:pPr>
              <w:pStyle w:val="0"/>
              <w:tabs>
                <w:tab w:val="left" w:leader="none" w:pos="8073"/>
                <w:tab w:val="left" w:leader="middleDot" w:pos="8177"/>
              </w:tabs>
              <w:spacing w:before="68" w:beforeLines="20" w:beforeAutospacing="0"/>
              <w:jc w:val="left"/>
              <w:rPr>
                <w:rFonts w:hint="default"/>
              </w:rPr>
            </w:pPr>
          </w:p>
          <w:p>
            <w:pPr>
              <w:pStyle w:val="0"/>
              <w:tabs>
                <w:tab w:val="left" w:leader="none" w:pos="8073"/>
                <w:tab w:val="left" w:leader="middleDot" w:pos="8177"/>
              </w:tabs>
              <w:spacing w:before="68" w:beforeLines="20" w:beforeAutospacing="0"/>
              <w:jc w:val="left"/>
              <w:rPr>
                <w:rFonts w:hint="default"/>
              </w:rPr>
            </w:pPr>
          </w:p>
          <w:p>
            <w:pPr>
              <w:pStyle w:val="0"/>
              <w:tabs>
                <w:tab w:val="left" w:leader="none" w:pos="8073"/>
                <w:tab w:val="left" w:leader="middleDot" w:pos="8177"/>
              </w:tabs>
              <w:spacing w:before="68" w:beforeLines="20" w:beforeAutospacing="0"/>
              <w:jc w:val="left"/>
              <w:rPr>
                <w:rFonts w:hint="default"/>
              </w:rPr>
            </w:pPr>
          </w:p>
          <w:p>
            <w:pPr>
              <w:pStyle w:val="0"/>
              <w:tabs>
                <w:tab w:val="left" w:leader="none" w:pos="8073"/>
                <w:tab w:val="left" w:leader="middleDot" w:pos="8177"/>
              </w:tabs>
              <w:spacing w:before="68" w:beforeLines="20" w:beforeAutospacing="0"/>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tc>
      </w:tr>
      <w:tr>
        <w:trPr>
          <w:trHeight w:val="96" w:hRule="atLeast"/>
        </w:trPr>
        <w:tc>
          <w:tcPr>
            <w:tcW w:w="9169" w:type="dxa"/>
            <w:tcBorders>
              <w:top w:val="single" w:color="FFFFFF" w:sz="4" w:space="0"/>
              <w:left w:val="none" w:color="auto" w:sz="0" w:space="0"/>
              <w:bottom w:val="single" w:color="auto" w:sz="4" w:space="0"/>
              <w:right w:val="none" w:color="auto" w:sz="0" w:space="0"/>
              <w:tl2br w:val="none" w:color="auto" w:sz="0" w:space="0"/>
              <w:tr2bl w:val="none" w:color="auto" w:sz="0" w:space="0"/>
            </w:tcBorders>
            <w:vAlign w:val="top"/>
          </w:tcPr>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tc>
      </w:tr>
    </w:tbl>
    <w:p>
      <w:pPr>
        <w:pStyle w:val="0"/>
        <w:tabs>
          <w:tab w:val="left" w:leader="none" w:pos="8073"/>
          <w:tab w:val="left" w:leader="middleDot" w:pos="8177"/>
        </w:tabs>
        <w:jc w:val="center"/>
        <w:rPr>
          <w:rFonts w:hint="eastAsia" w:asciiTheme="minorEastAsia" w:hAnsiTheme="minorEastAsia" w:eastAsiaTheme="minorEastAsia"/>
          <w:sz w:val="36"/>
        </w:rPr>
      </w:pPr>
    </w:p>
    <w:p>
      <w:pPr>
        <w:pStyle w:val="0"/>
        <w:tabs>
          <w:tab w:val="left" w:leader="none" w:pos="8073"/>
          <w:tab w:val="left" w:leader="middleDot" w:pos="8177"/>
        </w:tabs>
        <w:jc w:val="left"/>
        <w:rPr>
          <w:rFonts w:hint="default"/>
          <w:u w:val="single" w:color="auto"/>
        </w:rPr>
      </w:pPr>
      <w:r>
        <w:rPr>
          <w:rFonts w:hint="eastAsia"/>
        </w:rPr>
        <w:t>（様式第</w:t>
      </w:r>
      <w:r>
        <w:rPr>
          <w:rFonts w:hint="eastAsia"/>
          <w:kern w:val="0"/>
        </w:rPr>
        <w:t>10</w:t>
      </w:r>
      <w:r>
        <w:rPr>
          <w:rFonts w:hint="eastAsia"/>
          <w:kern w:val="0"/>
        </w:rPr>
        <w:t>号</w:t>
      </w:r>
      <w:r>
        <w:rPr>
          <w:rFonts w:hint="eastAsia"/>
        </w:rPr>
        <w:t>）　　　　　　　　　　　　　　　　　　　　　　　　　　　　　　　　　　　　</w:t>
      </w:r>
    </w:p>
    <w:p>
      <w:pPr>
        <w:pStyle w:val="0"/>
        <w:tabs>
          <w:tab w:val="left" w:leader="none" w:pos="8073"/>
          <w:tab w:val="left" w:leader="middleDot" w:pos="8177"/>
        </w:tabs>
        <w:jc w:val="center"/>
        <w:rPr>
          <w:rFonts w:hint="default" w:ascii="Bookman Old Style" w:hAnsi="Bookman Old Style"/>
          <w:sz w:val="36"/>
        </w:rPr>
      </w:pPr>
      <w:r>
        <w:rPr>
          <w:rFonts w:hint="eastAsia" w:ascii="Bookman Old Style" w:hAnsi="Bookman Old Style"/>
          <w:sz w:val="36"/>
        </w:rPr>
        <w:t>その他</w:t>
      </w:r>
    </w:p>
    <w:tbl>
      <w:tblPr>
        <w:tblStyle w:val="11"/>
        <w:tblW w:w="8961"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961"/>
      </w:tblGrid>
      <w:tr>
        <w:trPr>
          <w:trHeight w:val="1225" w:hRule="atLeast"/>
        </w:trPr>
        <w:tc>
          <w:tcPr>
            <w:tcW w:w="9169"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tabs>
                <w:tab w:val="left" w:leader="none" w:pos="8073"/>
                <w:tab w:val="left" w:leader="middleDot" w:pos="8177"/>
              </w:tabs>
              <w:ind w:left="210" w:hanging="210" w:hangingChars="100"/>
              <w:jc w:val="left"/>
              <w:rPr>
                <w:rFonts w:hint="default"/>
              </w:rPr>
            </w:pPr>
            <w:r>
              <w:rPr>
                <w:rFonts w:hint="eastAsia"/>
              </w:rPr>
              <w:t>＊次に掲げる事項について具体的に記載してください。</w:t>
            </w:r>
          </w:p>
          <w:p>
            <w:pPr>
              <w:pStyle w:val="0"/>
              <w:tabs>
                <w:tab w:val="left" w:leader="none" w:pos="8073"/>
                <w:tab w:val="left" w:leader="middleDot" w:pos="8177"/>
              </w:tabs>
              <w:ind w:left="164"/>
              <w:jc w:val="left"/>
              <w:rPr>
                <w:rFonts w:hint="default"/>
              </w:rPr>
            </w:pPr>
            <w:r>
              <w:rPr>
                <w:rFonts w:hint="eastAsia"/>
              </w:rPr>
              <w:t>（</w:t>
            </w:r>
            <w:r>
              <w:rPr>
                <w:rFonts w:hint="default" w:ascii="Cambria" w:hAnsi="Cambria"/>
              </w:rPr>
              <w:t>A4</w:t>
            </w:r>
            <w:r>
              <w:rPr>
                <w:rFonts w:hint="eastAsia"/>
              </w:rPr>
              <w:t>　</w:t>
            </w:r>
            <w:r>
              <w:rPr>
                <w:rFonts w:hint="eastAsia"/>
              </w:rPr>
              <w:t>2</w:t>
            </w:r>
            <w:r>
              <w:rPr>
                <w:rFonts w:hint="eastAsia"/>
              </w:rPr>
              <w:t>枚以内　様式自由）</w:t>
            </w:r>
          </w:p>
          <w:p>
            <w:pPr>
              <w:pStyle w:val="0"/>
              <w:tabs>
                <w:tab w:val="left" w:leader="none" w:pos="8073"/>
                <w:tab w:val="left" w:leader="middleDot" w:pos="8177"/>
              </w:tabs>
              <w:ind w:left="164"/>
              <w:jc w:val="left"/>
              <w:rPr>
                <w:rFonts w:hint="default"/>
              </w:rPr>
            </w:pPr>
            <w:r>
              <w:rPr>
                <w:rFonts w:hint="eastAsia"/>
              </w:rPr>
              <w:t>①仕様書以外の項目で業務を進める上で有利となる提案　②仕様書以外で市に有益な提案やアピール</w:t>
            </w:r>
          </w:p>
        </w:tc>
      </w:tr>
      <w:tr>
        <w:trPr>
          <w:trHeight w:val="2268" w:hRule="atLeast"/>
        </w:trPr>
        <w:tc>
          <w:tcPr>
            <w:tcW w:w="9169" w:type="dxa"/>
            <w:tcBorders>
              <w:top w:val="dashed" w:color="auto" w:sz="4" w:space="0"/>
              <w:left w:val="none" w:color="auto" w:sz="0" w:space="0"/>
              <w:bottom w:val="single" w:color="FFFFFF" w:sz="4" w:space="0"/>
              <w:right w:val="none" w:color="auto" w:sz="0" w:space="0"/>
              <w:tl2br w:val="none" w:color="auto" w:sz="0" w:space="0"/>
              <w:tr2bl w:val="none" w:color="auto" w:sz="0" w:space="0"/>
            </w:tcBorders>
            <w:vAlign w:val="top"/>
          </w:tcPr>
          <w:p>
            <w:pPr>
              <w:pStyle w:val="0"/>
              <w:tabs>
                <w:tab w:val="left" w:leader="none" w:pos="8073"/>
                <w:tab w:val="left" w:leader="middleDot" w:pos="8177"/>
              </w:tabs>
              <w:ind w:left="210" w:hanging="210" w:hangingChars="100"/>
              <w:jc w:val="left"/>
              <w:rPr>
                <w:rFonts w:hint="default"/>
              </w:rPr>
            </w:pPr>
          </w:p>
          <w:p>
            <w:pPr>
              <w:pStyle w:val="0"/>
              <w:tabs>
                <w:tab w:val="left" w:leader="none" w:pos="8073"/>
                <w:tab w:val="left" w:leader="middleDot" w:pos="8177"/>
              </w:tabs>
              <w:ind w:left="210" w:hanging="210" w:hangingChars="100"/>
              <w:jc w:val="left"/>
              <w:rPr>
                <w:rFonts w:hint="default"/>
              </w:rPr>
            </w:pPr>
          </w:p>
          <w:p>
            <w:pPr>
              <w:pStyle w:val="0"/>
              <w:tabs>
                <w:tab w:val="left" w:leader="none" w:pos="8073"/>
                <w:tab w:val="left" w:leader="middleDot" w:pos="8177"/>
              </w:tabs>
              <w:ind w:left="210" w:hanging="210" w:hangingChars="100"/>
              <w:jc w:val="left"/>
              <w:rPr>
                <w:rFonts w:hint="default"/>
              </w:rPr>
            </w:pPr>
          </w:p>
          <w:p>
            <w:pPr>
              <w:pStyle w:val="0"/>
              <w:tabs>
                <w:tab w:val="left" w:leader="none" w:pos="8073"/>
                <w:tab w:val="left" w:leader="middleDot" w:pos="8177"/>
              </w:tabs>
              <w:ind w:left="210" w:hanging="210" w:hangingChars="100"/>
              <w:jc w:val="left"/>
              <w:rPr>
                <w:rFonts w:hint="default"/>
              </w:rPr>
            </w:pPr>
          </w:p>
          <w:p>
            <w:pPr>
              <w:pStyle w:val="0"/>
              <w:tabs>
                <w:tab w:val="left" w:leader="none" w:pos="8073"/>
                <w:tab w:val="left" w:leader="middleDot" w:pos="8177"/>
              </w:tabs>
              <w:ind w:left="210" w:hanging="210" w:hangingChars="100"/>
              <w:jc w:val="left"/>
              <w:rPr>
                <w:rFonts w:hint="default"/>
              </w:rPr>
            </w:pPr>
          </w:p>
        </w:tc>
      </w:tr>
      <w:tr>
        <w:trPr>
          <w:trHeight w:val="4465" w:hRule="atLeast"/>
        </w:trPr>
        <w:tc>
          <w:tcPr>
            <w:tcW w:w="9169" w:type="dxa"/>
            <w:tcBorders>
              <w:top w:val="single" w:color="FFFFFF" w:sz="4" w:space="0"/>
              <w:left w:val="none" w:color="auto" w:sz="0" w:space="0"/>
              <w:bottom w:val="single" w:color="FFFFFF" w:sz="4" w:space="0"/>
              <w:right w:val="none" w:color="auto" w:sz="0" w:space="0"/>
              <w:tl2br w:val="none" w:color="auto" w:sz="0" w:space="0"/>
              <w:tr2bl w:val="none" w:color="auto" w:sz="0" w:space="0"/>
            </w:tcBorders>
            <w:vAlign w:val="top"/>
          </w:tcPr>
          <w:p>
            <w:pPr>
              <w:pStyle w:val="0"/>
              <w:tabs>
                <w:tab w:val="left" w:leader="none" w:pos="8073"/>
                <w:tab w:val="left" w:leader="middleDot" w:pos="8177"/>
              </w:tabs>
              <w:spacing w:before="68" w:beforeLines="20" w:beforeAutospacing="0"/>
              <w:jc w:val="left"/>
              <w:rPr>
                <w:rFonts w:hint="default"/>
              </w:rPr>
            </w:pPr>
          </w:p>
          <w:p>
            <w:pPr>
              <w:pStyle w:val="0"/>
              <w:tabs>
                <w:tab w:val="left" w:leader="none" w:pos="8073"/>
                <w:tab w:val="left" w:leader="middleDot" w:pos="8177"/>
              </w:tabs>
              <w:spacing w:before="68" w:beforeLines="20" w:beforeAutospacing="0"/>
              <w:jc w:val="left"/>
              <w:rPr>
                <w:rFonts w:hint="default"/>
              </w:rPr>
            </w:pPr>
          </w:p>
          <w:p>
            <w:pPr>
              <w:pStyle w:val="0"/>
              <w:tabs>
                <w:tab w:val="left" w:leader="none" w:pos="8073"/>
                <w:tab w:val="left" w:leader="middleDot" w:pos="8177"/>
              </w:tabs>
              <w:spacing w:before="68" w:beforeLines="20" w:beforeAutospacing="0"/>
              <w:jc w:val="left"/>
              <w:rPr>
                <w:rFonts w:hint="default"/>
              </w:rPr>
            </w:pPr>
          </w:p>
          <w:p>
            <w:pPr>
              <w:pStyle w:val="0"/>
              <w:tabs>
                <w:tab w:val="left" w:leader="none" w:pos="8073"/>
                <w:tab w:val="left" w:leader="middleDot" w:pos="8177"/>
              </w:tabs>
              <w:spacing w:before="68" w:beforeLines="20" w:beforeAutospacing="0"/>
              <w:jc w:val="left"/>
              <w:rPr>
                <w:rFonts w:hint="default"/>
              </w:rPr>
            </w:pPr>
          </w:p>
          <w:p>
            <w:pPr>
              <w:pStyle w:val="0"/>
              <w:tabs>
                <w:tab w:val="left" w:leader="none" w:pos="8073"/>
                <w:tab w:val="left" w:leader="middleDot" w:pos="8177"/>
              </w:tabs>
              <w:spacing w:before="68" w:beforeLines="20" w:beforeAutospacing="0"/>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tc>
      </w:tr>
      <w:tr>
        <w:trPr>
          <w:trHeight w:val="96" w:hRule="atLeast"/>
        </w:trPr>
        <w:tc>
          <w:tcPr>
            <w:tcW w:w="9169" w:type="dxa"/>
            <w:tcBorders>
              <w:top w:val="single" w:color="FFFFFF" w:sz="4" w:space="0"/>
              <w:left w:val="none" w:color="auto" w:sz="0" w:space="0"/>
              <w:bottom w:val="single" w:color="auto" w:sz="4" w:space="0"/>
              <w:right w:val="none" w:color="auto" w:sz="0" w:space="0"/>
              <w:tl2br w:val="none" w:color="auto" w:sz="0" w:space="0"/>
              <w:tr2bl w:val="none" w:color="auto" w:sz="0" w:space="0"/>
            </w:tcBorders>
            <w:vAlign w:val="top"/>
          </w:tcPr>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tc>
      </w:tr>
    </w:tbl>
    <w:p>
      <w:pPr>
        <w:pStyle w:val="0"/>
        <w:tabs>
          <w:tab w:val="left" w:leader="none" w:pos="8073"/>
          <w:tab w:val="left" w:leader="middleDot" w:pos="8177"/>
        </w:tabs>
        <w:jc w:val="left"/>
        <w:rPr>
          <w:rFonts w:hint="default"/>
          <w:u w:val="single" w:color="auto"/>
        </w:rPr>
      </w:pPr>
      <w:r>
        <w:rPr>
          <w:rFonts w:hint="default" w:ascii="Bookman Old Style" w:hAnsi="Bookman Old Style"/>
        </w:rPr>
        <w:br w:type="page"/>
      </w:r>
      <w:bookmarkStart w:id="0" w:name="_GoBack"/>
      <w:bookmarkEnd w:id="0"/>
      <w:r>
        <w:rPr>
          <w:rFonts w:hint="eastAsia"/>
        </w:rPr>
        <w:t>（様式第</w:t>
      </w:r>
      <w:r>
        <w:rPr>
          <w:rFonts w:hint="eastAsia"/>
          <w:kern w:val="0"/>
        </w:rPr>
        <w:t>11</w:t>
      </w:r>
      <w:r>
        <w:rPr>
          <w:rFonts w:hint="eastAsia"/>
          <w:kern w:val="0"/>
        </w:rPr>
        <w:t>号</w:t>
      </w:r>
      <w:r>
        <w:rPr>
          <w:rFonts w:hint="eastAsia"/>
        </w:rPr>
        <w:t>）</w:t>
      </w:r>
    </w:p>
    <w:p>
      <w:pPr>
        <w:pStyle w:val="0"/>
        <w:tabs>
          <w:tab w:val="left" w:leader="none" w:pos="8073"/>
          <w:tab w:val="left" w:leader="middleDot" w:pos="8177"/>
        </w:tabs>
        <w:jc w:val="center"/>
        <w:rPr>
          <w:rFonts w:hint="default" w:ascii="Bookman Old Style" w:hAnsi="Bookman Old Style"/>
          <w:sz w:val="36"/>
        </w:rPr>
      </w:pPr>
      <w:r>
        <w:rPr>
          <w:rFonts w:hint="eastAsia" w:ascii="Bookman Old Style" w:hAnsi="Bookman Old Style"/>
          <w:sz w:val="36"/>
        </w:rPr>
        <w:t>情報セキュリティ等に関する提案書</w:t>
      </w:r>
    </w:p>
    <w:tbl>
      <w:tblPr>
        <w:tblStyle w:val="11"/>
        <w:tblW w:w="8961"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961"/>
      </w:tblGrid>
      <w:tr>
        <w:trPr>
          <w:trHeight w:val="1225" w:hRule="atLeast"/>
        </w:trPr>
        <w:tc>
          <w:tcPr>
            <w:tcW w:w="9169"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tabs>
                <w:tab w:val="left" w:leader="none" w:pos="8073"/>
                <w:tab w:val="left" w:leader="middleDot" w:pos="8177"/>
              </w:tabs>
              <w:ind w:left="210" w:hanging="210" w:hangingChars="100"/>
              <w:jc w:val="left"/>
              <w:rPr>
                <w:rFonts w:hint="default"/>
              </w:rPr>
            </w:pPr>
            <w:r>
              <w:rPr>
                <w:rFonts w:hint="eastAsia"/>
              </w:rPr>
              <w:t>＊次に掲げる事項について具体的に記載してください。　（</w:t>
            </w:r>
            <w:r>
              <w:rPr>
                <w:rFonts w:hint="default" w:ascii="Cambria" w:hAnsi="Cambria"/>
              </w:rPr>
              <w:t>A4</w:t>
            </w:r>
            <w:r>
              <w:rPr>
                <w:rFonts w:hint="eastAsia"/>
              </w:rPr>
              <w:t>　</w:t>
            </w:r>
            <w:r>
              <w:rPr>
                <w:rFonts w:hint="eastAsia"/>
              </w:rPr>
              <w:t>6</w:t>
            </w:r>
            <w:r>
              <w:rPr>
                <w:rFonts w:hint="eastAsia"/>
              </w:rPr>
              <w:t>枚以内　様式自由）</w:t>
            </w:r>
          </w:p>
          <w:p>
            <w:pPr>
              <w:pStyle w:val="0"/>
              <w:tabs>
                <w:tab w:val="left" w:leader="none" w:pos="8073"/>
                <w:tab w:val="left" w:leader="middleDot" w:pos="8177"/>
              </w:tabs>
              <w:ind w:left="164"/>
              <w:jc w:val="left"/>
              <w:rPr>
                <w:rFonts w:hint="default"/>
              </w:rPr>
            </w:pPr>
            <w:r>
              <w:rPr>
                <w:rFonts w:hint="eastAsia"/>
              </w:rPr>
              <w:t>また、システム構成図を添付してください。</w:t>
            </w:r>
          </w:p>
          <w:p>
            <w:pPr>
              <w:pStyle w:val="0"/>
              <w:tabs>
                <w:tab w:val="left" w:leader="none" w:pos="8073"/>
                <w:tab w:val="left" w:leader="middleDot" w:pos="8177"/>
              </w:tabs>
              <w:ind w:left="164"/>
              <w:jc w:val="left"/>
              <w:rPr>
                <w:rFonts w:hint="default"/>
              </w:rPr>
            </w:pPr>
            <w:r>
              <w:rPr>
                <w:rFonts w:hint="eastAsia"/>
              </w:rPr>
              <w:t>①セキュリティ対策や実施手順、災害対策　②システムの管理体制　③セキュリティインシデント発生時の対処方法　④サービス開始時及び終了時の取扱手順　⑤従業員に対する教育</w:t>
            </w:r>
            <w:r>
              <w:rPr>
                <w:rFonts w:hint="eastAsia"/>
              </w:rPr>
              <w:t xml:space="preserve"> </w:t>
            </w:r>
            <w:r>
              <w:rPr>
                <w:rFonts w:hint="eastAsia"/>
              </w:rPr>
              <w:t>⑥バックアップ　⑦個人情報保護に関する取組</w:t>
            </w:r>
          </w:p>
        </w:tc>
      </w:tr>
      <w:tr>
        <w:trPr>
          <w:trHeight w:val="2268" w:hRule="atLeast"/>
        </w:trPr>
        <w:tc>
          <w:tcPr>
            <w:tcW w:w="9169" w:type="dxa"/>
            <w:tcBorders>
              <w:top w:val="dashed" w:color="auto" w:sz="4" w:space="0"/>
              <w:left w:val="none" w:color="auto" w:sz="0" w:space="0"/>
              <w:bottom w:val="single" w:color="FFFFFF" w:sz="4" w:space="0"/>
              <w:right w:val="none" w:color="auto" w:sz="0" w:space="0"/>
              <w:tl2br w:val="none" w:color="auto" w:sz="0" w:space="0"/>
              <w:tr2bl w:val="none" w:color="auto" w:sz="0" w:space="0"/>
            </w:tcBorders>
            <w:vAlign w:val="top"/>
          </w:tcPr>
          <w:p>
            <w:pPr>
              <w:pStyle w:val="0"/>
              <w:tabs>
                <w:tab w:val="left" w:leader="none" w:pos="8073"/>
                <w:tab w:val="left" w:leader="middleDot" w:pos="8177"/>
              </w:tabs>
              <w:ind w:left="210" w:hanging="210" w:hangingChars="100"/>
              <w:jc w:val="left"/>
              <w:rPr>
                <w:rFonts w:hint="default"/>
              </w:rPr>
            </w:pPr>
          </w:p>
          <w:p>
            <w:pPr>
              <w:pStyle w:val="0"/>
              <w:tabs>
                <w:tab w:val="left" w:leader="none" w:pos="8073"/>
                <w:tab w:val="left" w:leader="middleDot" w:pos="8177"/>
              </w:tabs>
              <w:ind w:left="210" w:hanging="210" w:hangingChars="100"/>
              <w:jc w:val="left"/>
              <w:rPr>
                <w:rFonts w:hint="default"/>
              </w:rPr>
            </w:pPr>
          </w:p>
          <w:p>
            <w:pPr>
              <w:pStyle w:val="0"/>
              <w:tabs>
                <w:tab w:val="left" w:leader="none" w:pos="8073"/>
                <w:tab w:val="left" w:leader="middleDot" w:pos="8177"/>
              </w:tabs>
              <w:ind w:left="210" w:hanging="210" w:hangingChars="100"/>
              <w:jc w:val="left"/>
              <w:rPr>
                <w:rFonts w:hint="default"/>
              </w:rPr>
            </w:pPr>
          </w:p>
        </w:tc>
      </w:tr>
      <w:tr>
        <w:trPr>
          <w:trHeight w:val="4465" w:hRule="atLeast"/>
        </w:trPr>
        <w:tc>
          <w:tcPr>
            <w:tcW w:w="9169" w:type="dxa"/>
            <w:tcBorders>
              <w:top w:val="single" w:color="FFFFFF" w:sz="4" w:space="0"/>
              <w:left w:val="none" w:color="auto" w:sz="0" w:space="0"/>
              <w:bottom w:val="single" w:color="FFFFFF" w:sz="4" w:space="0"/>
              <w:right w:val="none" w:color="auto" w:sz="0" w:space="0"/>
              <w:tl2br w:val="none" w:color="auto" w:sz="0" w:space="0"/>
              <w:tr2bl w:val="none" w:color="auto" w:sz="0" w:space="0"/>
            </w:tcBorders>
            <w:vAlign w:val="top"/>
          </w:tcPr>
          <w:p>
            <w:pPr>
              <w:pStyle w:val="0"/>
              <w:tabs>
                <w:tab w:val="left" w:leader="none" w:pos="8073"/>
                <w:tab w:val="left" w:leader="middleDot" w:pos="8177"/>
              </w:tabs>
              <w:spacing w:before="68" w:beforeLines="20" w:beforeAutospacing="0"/>
              <w:jc w:val="left"/>
              <w:rPr>
                <w:rFonts w:hint="default"/>
              </w:rPr>
            </w:pPr>
          </w:p>
          <w:p>
            <w:pPr>
              <w:pStyle w:val="0"/>
              <w:tabs>
                <w:tab w:val="left" w:leader="none" w:pos="8073"/>
                <w:tab w:val="left" w:leader="middleDot" w:pos="8177"/>
              </w:tabs>
              <w:spacing w:before="68" w:beforeLines="20" w:beforeAutospacing="0"/>
              <w:jc w:val="left"/>
              <w:rPr>
                <w:rFonts w:hint="default"/>
              </w:rPr>
            </w:pPr>
          </w:p>
          <w:p>
            <w:pPr>
              <w:pStyle w:val="0"/>
              <w:tabs>
                <w:tab w:val="left" w:leader="none" w:pos="3431"/>
                <w:tab w:val="left" w:leader="none" w:pos="8073"/>
                <w:tab w:val="left" w:leader="middleDot" w:pos="8177"/>
              </w:tabs>
              <w:spacing w:before="68" w:beforeLines="20" w:beforeAutospacing="0"/>
              <w:jc w:val="left"/>
              <w:rPr>
                <w:rFonts w:hint="default"/>
              </w:rPr>
            </w:pPr>
          </w:p>
          <w:p>
            <w:pPr>
              <w:pStyle w:val="0"/>
              <w:tabs>
                <w:tab w:val="left" w:leader="none" w:pos="3431"/>
                <w:tab w:val="left" w:leader="none" w:pos="8073"/>
                <w:tab w:val="left" w:leader="middleDot" w:pos="8177"/>
              </w:tabs>
              <w:spacing w:before="68" w:beforeLines="20" w:beforeAutospacing="0"/>
              <w:jc w:val="left"/>
              <w:rPr>
                <w:rFonts w:hint="default"/>
              </w:rPr>
            </w:pPr>
          </w:p>
          <w:p>
            <w:pPr>
              <w:pStyle w:val="0"/>
              <w:tabs>
                <w:tab w:val="left" w:leader="none" w:pos="8073"/>
                <w:tab w:val="left" w:leader="middleDot" w:pos="8177"/>
              </w:tabs>
              <w:spacing w:before="68" w:beforeLines="20" w:beforeAutospacing="0"/>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tc>
      </w:tr>
      <w:tr>
        <w:trPr>
          <w:trHeight w:val="96" w:hRule="atLeast"/>
        </w:trPr>
        <w:tc>
          <w:tcPr>
            <w:tcW w:w="9169" w:type="dxa"/>
            <w:tcBorders>
              <w:top w:val="single" w:color="FFFFFF" w:sz="4" w:space="0"/>
              <w:left w:val="none" w:color="auto" w:sz="0" w:space="0"/>
              <w:bottom w:val="single" w:color="auto" w:sz="4" w:space="0"/>
              <w:right w:val="none" w:color="auto" w:sz="0" w:space="0"/>
              <w:tl2br w:val="none" w:color="auto" w:sz="0" w:space="0"/>
              <w:tr2bl w:val="none" w:color="auto" w:sz="0" w:space="0"/>
            </w:tcBorders>
            <w:vAlign w:val="top"/>
          </w:tcPr>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p>
            <w:pPr>
              <w:pStyle w:val="0"/>
              <w:tabs>
                <w:tab w:val="left" w:leader="none" w:pos="8073"/>
                <w:tab w:val="left" w:leader="middleDot" w:pos="8177"/>
              </w:tabs>
              <w:jc w:val="left"/>
              <w:rPr>
                <w:rFonts w:hint="default"/>
              </w:rPr>
            </w:pPr>
          </w:p>
        </w:tc>
      </w:tr>
    </w:tbl>
    <w:p>
      <w:pPr>
        <w:pStyle w:val="0"/>
        <w:tabs>
          <w:tab w:val="left" w:leader="none" w:pos="8073"/>
          <w:tab w:val="left" w:leader="middleDot" w:pos="8177"/>
        </w:tabs>
        <w:jc w:val="left"/>
        <w:rPr>
          <w:rFonts w:hint="eastAsia" w:ascii="ＭＳ 明朝" w:hAnsi="ＭＳ 明朝" w:eastAsia="ＭＳ 明朝"/>
          <w:sz w:val="36"/>
        </w:rPr>
      </w:pPr>
      <w:r>
        <w:rPr>
          <w:rFonts w:hint="default" w:ascii="Bookman Old Style" w:hAnsi="Bookman Old Style"/>
        </w:rPr>
        <w:br w:type="page"/>
      </w:r>
      <w:r>
        <w:rPr>
          <w:rFonts w:hint="eastAsia" w:ascii="ＭＳ 明朝" w:hAnsi="ＭＳ 明朝" w:eastAsia="ＭＳ 明朝"/>
        </w:rPr>
        <w:t>様式第</w:t>
      </w:r>
      <w:r>
        <w:rPr>
          <w:rFonts w:hint="eastAsia" w:ascii="ＭＳ 明朝" w:hAnsi="ＭＳ 明朝" w:eastAsia="ＭＳ 明朝"/>
        </w:rPr>
        <w:t>12</w:t>
      </w:r>
      <w:r>
        <w:rPr>
          <w:rFonts w:hint="eastAsia" w:ascii="ＭＳ 明朝" w:hAnsi="ＭＳ 明朝" w:eastAsia="ＭＳ 明朝"/>
        </w:rPr>
        <w:t>号</w:t>
      </w:r>
    </w:p>
    <w:p>
      <w:pPr>
        <w:pStyle w:val="0"/>
        <w:tabs>
          <w:tab w:val="left" w:leader="none" w:pos="8073"/>
          <w:tab w:val="left" w:leader="middleDot" w:pos="8177"/>
        </w:tabs>
        <w:jc w:val="center"/>
        <w:rPr>
          <w:rFonts w:hint="eastAsia" w:ascii="ＭＳ 明朝" w:hAnsi="ＭＳ 明朝" w:eastAsia="ＭＳ 明朝"/>
          <w:sz w:val="36"/>
        </w:rPr>
      </w:pPr>
      <w:r>
        <w:rPr>
          <w:rFonts w:hint="eastAsia" w:ascii="ＭＳ 明朝" w:hAnsi="ＭＳ 明朝" w:eastAsia="ＭＳ 明朝"/>
          <w:sz w:val="36"/>
        </w:rPr>
        <w:t>提案見積書</w:t>
      </w:r>
    </w:p>
    <w:p>
      <w:pPr>
        <w:pStyle w:val="0"/>
        <w:adjustRightInd w:val="0"/>
        <w:snapToGrid w:val="0"/>
        <w:spacing w:line="240" w:lineRule="exact"/>
        <w:jc w:val="right"/>
        <w:rPr>
          <w:rFonts w:hint="eastAsia" w:ascii="ＭＳ 明朝" w:hAnsi="ＭＳ 明朝" w:eastAsia="ＭＳ 明朝"/>
          <w:b w:val="1"/>
        </w:rPr>
      </w:pPr>
      <w:r>
        <w:rPr>
          <w:rFonts w:hint="eastAsia" w:ascii="ＭＳ 明朝" w:hAnsi="ＭＳ 明朝" w:eastAsia="ＭＳ 明朝"/>
        </w:rPr>
        <w:t>令和　　年　　月　　日</w:t>
      </w:r>
    </w:p>
    <w:p>
      <w:pPr>
        <w:pStyle w:val="0"/>
        <w:adjustRightInd w:val="0"/>
        <w:snapToGrid w:val="0"/>
        <w:spacing w:line="240" w:lineRule="exact"/>
        <w:rPr>
          <w:rFonts w:hint="eastAsia" w:ascii="ＭＳ 明朝" w:hAnsi="ＭＳ 明朝" w:eastAsia="ＭＳ 明朝"/>
        </w:rPr>
      </w:pPr>
    </w:p>
    <w:p>
      <w:pPr>
        <w:pStyle w:val="0"/>
        <w:adjustRightInd w:val="0"/>
        <w:snapToGrid w:val="0"/>
        <w:spacing w:line="240" w:lineRule="exact"/>
        <w:rPr>
          <w:rFonts w:hint="eastAsia" w:ascii="ＭＳ 明朝" w:hAnsi="ＭＳ 明朝" w:eastAsia="ＭＳ 明朝"/>
        </w:rPr>
      </w:pPr>
      <w:r>
        <w:rPr>
          <w:rFonts w:hint="eastAsia" w:ascii="ＭＳ 明朝" w:hAnsi="ＭＳ 明朝" w:eastAsia="ＭＳ 明朝"/>
        </w:rPr>
        <w:t>　　吉野川市長　原井　敬　様</w:t>
      </w:r>
    </w:p>
    <w:p>
      <w:pPr>
        <w:pStyle w:val="0"/>
        <w:adjustRightInd w:val="0"/>
        <w:snapToGrid w:val="0"/>
        <w:spacing w:line="240" w:lineRule="exact"/>
        <w:rPr>
          <w:rFonts w:hint="eastAsia" w:ascii="ＭＳ 明朝" w:hAnsi="ＭＳ 明朝" w:eastAsia="ＭＳ 明朝"/>
        </w:rPr>
      </w:pPr>
    </w:p>
    <w:p>
      <w:pPr>
        <w:pStyle w:val="0"/>
        <w:adjustRightInd w:val="0"/>
        <w:snapToGrid w:val="0"/>
        <w:spacing w:line="240" w:lineRule="exact"/>
        <w:rPr>
          <w:rFonts w:hint="eastAsia" w:ascii="ＭＳ 明朝" w:hAnsi="ＭＳ 明朝" w:eastAsia="ＭＳ 明朝"/>
        </w:rPr>
      </w:pPr>
      <w:r>
        <w:rPr>
          <w:rFonts w:hint="eastAsia" w:ascii="ＭＳ 明朝" w:hAnsi="ＭＳ 明朝" w:eastAsia="ＭＳ 明朝"/>
        </w:rPr>
        <w:t>　　　　　　　　　　　　　申請者　商号又は名称</w:t>
      </w:r>
    </w:p>
    <w:p>
      <w:pPr>
        <w:pStyle w:val="0"/>
        <w:adjustRightInd w:val="0"/>
        <w:snapToGrid w:val="0"/>
        <w:spacing w:line="240" w:lineRule="exact"/>
        <w:rPr>
          <w:rFonts w:hint="eastAsia" w:ascii="ＭＳ 明朝" w:hAnsi="ＭＳ 明朝" w:eastAsia="ＭＳ 明朝"/>
        </w:rPr>
      </w:pPr>
      <w:r>
        <w:rPr>
          <w:rFonts w:hint="eastAsia" w:ascii="ＭＳ 明朝" w:hAnsi="ＭＳ 明朝" w:eastAsia="ＭＳ 明朝"/>
        </w:rPr>
        <w:t>　　　　　　　　　　　　　　　　　所在地</w:t>
      </w:r>
    </w:p>
    <w:p>
      <w:pPr>
        <w:pStyle w:val="0"/>
        <w:adjustRightInd w:val="0"/>
        <w:snapToGrid w:val="0"/>
        <w:spacing w:line="240" w:lineRule="exact"/>
        <w:rPr>
          <w:rFonts w:hint="eastAsia" w:ascii="ＭＳ 明朝" w:hAnsi="ＭＳ 明朝" w:eastAsia="ＭＳ 明朝"/>
        </w:rPr>
      </w:pPr>
      <w:r>
        <w:rPr>
          <w:rFonts w:hint="eastAsia" w:ascii="ＭＳ 明朝" w:hAnsi="ＭＳ 明朝" w:eastAsia="ＭＳ 明朝"/>
        </w:rPr>
        <w:t>　　　　　　　　　　　　　　　　　役職名</w:t>
      </w:r>
    </w:p>
    <w:p>
      <w:pPr>
        <w:pStyle w:val="0"/>
        <w:adjustRightInd w:val="0"/>
        <w:snapToGrid w:val="0"/>
        <w:spacing w:line="240" w:lineRule="exact"/>
        <w:rPr>
          <w:rFonts w:hint="eastAsia" w:ascii="ＭＳ 明朝" w:hAnsi="ＭＳ 明朝" w:eastAsia="ＭＳ 明朝"/>
        </w:rPr>
      </w:pPr>
      <w:r>
        <w:rPr>
          <w:rFonts w:hint="eastAsia" w:ascii="ＭＳ 明朝" w:hAnsi="ＭＳ 明朝" w:eastAsia="ＭＳ 明朝"/>
        </w:rPr>
        <w:t>　　　　　　　　　　　　　　　　　氏　名　　　　　　　　　　　　　　　　㊞</w:t>
      </w:r>
    </w:p>
    <w:p>
      <w:pPr>
        <w:pStyle w:val="0"/>
        <w:adjustRightInd w:val="0"/>
        <w:snapToGrid w:val="0"/>
        <w:spacing w:line="240" w:lineRule="exact"/>
        <w:rPr>
          <w:rFonts w:hint="eastAsia" w:ascii="ＭＳ 明朝" w:hAnsi="ＭＳ 明朝" w:eastAsia="ＭＳ 明朝"/>
        </w:rPr>
      </w:pPr>
    </w:p>
    <w:p>
      <w:pPr>
        <w:pStyle w:val="0"/>
        <w:adjustRightInd w:val="0"/>
        <w:snapToGrid w:val="0"/>
        <w:spacing w:line="240" w:lineRule="exact"/>
        <w:rPr>
          <w:rFonts w:hint="eastAsia" w:ascii="ＭＳ 明朝" w:hAnsi="ＭＳ 明朝" w:eastAsia="ＭＳ 明朝"/>
        </w:rPr>
      </w:pPr>
      <w:r>
        <w:rPr>
          <w:rFonts w:hint="eastAsia" w:ascii="ＭＳ 明朝" w:hAnsi="ＭＳ 明朝" w:eastAsia="ＭＳ 明朝"/>
        </w:rPr>
        <w:t>　　　　　　　　　　　　　担当者　</w:t>
      </w:r>
      <w:r>
        <w:rPr>
          <w:rFonts w:hint="eastAsia" w:ascii="ＭＳ 明朝" w:hAnsi="ＭＳ 明朝" w:eastAsia="ＭＳ 明朝"/>
          <w:spacing w:val="35"/>
          <w:fitText w:val="1050" w:id="1"/>
        </w:rPr>
        <w:t>氏　　</w:t>
      </w:r>
      <w:r>
        <w:rPr>
          <w:rFonts w:hint="eastAsia" w:ascii="ＭＳ 明朝" w:hAnsi="ＭＳ 明朝" w:eastAsia="ＭＳ 明朝"/>
          <w:fitText w:val="1050" w:id="1"/>
        </w:rPr>
        <w:t>名</w:t>
      </w:r>
    </w:p>
    <w:p>
      <w:pPr>
        <w:pStyle w:val="0"/>
        <w:adjustRightInd w:val="0"/>
        <w:snapToGrid w:val="0"/>
        <w:spacing w:line="240" w:lineRule="exact"/>
        <w:rPr>
          <w:rFonts w:hint="eastAsia" w:ascii="ＭＳ 明朝" w:hAnsi="ＭＳ 明朝" w:eastAsia="ＭＳ 明朝"/>
        </w:rPr>
      </w:pPr>
      <w:r>
        <w:rPr>
          <w:rFonts w:hint="eastAsia" w:ascii="ＭＳ 明朝" w:hAnsi="ＭＳ 明朝" w:eastAsia="ＭＳ 明朝"/>
        </w:rPr>
        <w:t>　　　　　　　　　　　　　　　　　</w:t>
      </w:r>
      <w:r>
        <w:rPr>
          <w:rFonts w:hint="eastAsia" w:ascii="ＭＳ 明朝" w:hAnsi="ＭＳ 明朝" w:eastAsia="ＭＳ 明朝"/>
          <w:spacing w:val="35"/>
          <w:fitText w:val="1050" w:id="2"/>
        </w:rPr>
        <w:t>所　　</w:t>
      </w:r>
      <w:r>
        <w:rPr>
          <w:rFonts w:hint="eastAsia" w:ascii="ＭＳ 明朝" w:hAnsi="ＭＳ 明朝" w:eastAsia="ＭＳ 明朝"/>
          <w:fitText w:val="1050" w:id="2"/>
        </w:rPr>
        <w:t>属</w:t>
      </w:r>
    </w:p>
    <w:p>
      <w:pPr>
        <w:pStyle w:val="0"/>
        <w:adjustRightInd w:val="0"/>
        <w:snapToGrid w:val="0"/>
        <w:spacing w:line="240" w:lineRule="auto"/>
        <w:rPr>
          <w:rFonts w:hint="eastAsia" w:ascii="ＭＳ 明朝" w:hAnsi="ＭＳ 明朝" w:eastAsia="ＭＳ 明朝"/>
        </w:rPr>
      </w:pPr>
      <w:r>
        <w:rPr>
          <w:rFonts w:hint="eastAsia" w:ascii="ＭＳ 明朝" w:hAnsi="ＭＳ 明朝" w:eastAsia="ＭＳ 明朝"/>
        </w:rPr>
        <w:t>　　　　　　　　　　　　　　　　　</w:t>
      </w:r>
      <w:r>
        <w:rPr>
          <w:rFonts w:hint="eastAsia" w:ascii="ＭＳ 明朝" w:hAnsi="ＭＳ 明朝" w:eastAsia="ＭＳ 明朝"/>
          <w:spacing w:val="105"/>
          <w:kern w:val="0"/>
          <w:fitText w:val="1050" w:id="3"/>
        </w:rPr>
        <w:t>所在</w:t>
      </w:r>
      <w:r>
        <w:rPr>
          <w:rFonts w:hint="eastAsia" w:ascii="ＭＳ 明朝" w:hAnsi="ＭＳ 明朝" w:eastAsia="ＭＳ 明朝"/>
          <w:kern w:val="0"/>
          <w:fitText w:val="1050" w:id="3"/>
        </w:rPr>
        <w:t>地</w:t>
      </w:r>
    </w:p>
    <w:p>
      <w:pPr>
        <w:pStyle w:val="0"/>
        <w:adjustRightInd w:val="0"/>
        <w:snapToGrid w:val="0"/>
        <w:spacing w:line="240" w:lineRule="exact"/>
        <w:rPr>
          <w:rFonts w:hint="eastAsia" w:ascii="ＭＳ 明朝" w:hAnsi="ＭＳ 明朝" w:eastAsia="ＭＳ 明朝"/>
        </w:rPr>
      </w:pPr>
      <w:r>
        <w:rPr>
          <w:rFonts w:hint="eastAsia" w:ascii="ＭＳ 明朝" w:hAnsi="ＭＳ 明朝" w:eastAsia="ＭＳ 明朝"/>
        </w:rPr>
        <w:t>　　　　　　　　　　　　　　　　　</w:t>
      </w:r>
      <w:r>
        <w:rPr>
          <w:rFonts w:hint="eastAsia" w:ascii="ＭＳ 明朝" w:hAnsi="ＭＳ 明朝" w:eastAsia="ＭＳ 明朝"/>
          <w:spacing w:val="105"/>
          <w:kern w:val="0"/>
          <w:fitText w:val="1050" w:id="4"/>
        </w:rPr>
        <w:t>電　</w:t>
      </w:r>
      <w:r>
        <w:rPr>
          <w:rFonts w:hint="eastAsia" w:ascii="ＭＳ 明朝" w:hAnsi="ＭＳ 明朝" w:eastAsia="ＭＳ 明朝"/>
          <w:kern w:val="0"/>
          <w:fitText w:val="1050" w:id="4"/>
        </w:rPr>
        <w:t>話</w:t>
      </w:r>
    </w:p>
    <w:p>
      <w:pPr>
        <w:pStyle w:val="0"/>
        <w:adjustRightInd w:val="0"/>
        <w:snapToGrid w:val="0"/>
        <w:spacing w:line="240" w:lineRule="exact"/>
        <w:rPr>
          <w:rFonts w:hint="eastAsia" w:ascii="ＭＳ 明朝" w:hAnsi="ＭＳ 明朝" w:eastAsia="ＭＳ 明朝"/>
        </w:rPr>
      </w:pPr>
      <w:r>
        <w:rPr>
          <w:rFonts w:hint="eastAsia" w:ascii="ＭＳ 明朝" w:hAnsi="ＭＳ 明朝" w:eastAsia="ＭＳ 明朝"/>
        </w:rPr>
        <w:t>　　　　　　　　　　　　　　　　　</w:t>
      </w:r>
      <w:r>
        <w:rPr>
          <w:rFonts w:hint="eastAsia" w:ascii="ＭＳ 明朝" w:hAnsi="ＭＳ 明朝" w:eastAsia="ＭＳ 明朝"/>
          <w:spacing w:val="105"/>
          <w:kern w:val="0"/>
          <w:fitText w:val="1050" w:id="5"/>
        </w:rPr>
        <w:t>ＦＡ</w:t>
      </w:r>
      <w:r>
        <w:rPr>
          <w:rFonts w:hint="eastAsia" w:ascii="ＭＳ 明朝" w:hAnsi="ＭＳ 明朝" w:eastAsia="ＭＳ 明朝"/>
          <w:kern w:val="0"/>
          <w:fitText w:val="1050" w:id="5"/>
        </w:rPr>
        <w:t>Ｘ</w:t>
      </w:r>
    </w:p>
    <w:p>
      <w:pPr>
        <w:pStyle w:val="0"/>
        <w:adjustRightInd w:val="0"/>
        <w:snapToGrid w:val="0"/>
        <w:spacing w:line="240" w:lineRule="exact"/>
        <w:rPr>
          <w:rFonts w:hint="eastAsia" w:ascii="ＭＳ 明朝" w:hAnsi="ＭＳ 明朝" w:eastAsia="ＭＳ 明朝"/>
        </w:rPr>
      </w:pPr>
      <w:r>
        <w:rPr>
          <w:rFonts w:hint="eastAsia"/>
        </w:rPr>
        <w:tab/>
      </w:r>
      <w:r>
        <w:rPr>
          <w:rFonts w:hint="eastAsia"/>
        </w:rPr>
        <w:tab/>
      </w:r>
      <w:r>
        <w:rPr>
          <w:rFonts w:hint="eastAsia"/>
        </w:rPr>
        <w:tab/>
      </w:r>
      <w:r>
        <w:rPr>
          <w:rFonts w:hint="eastAsia"/>
        </w:rPr>
        <w:tab/>
      </w:r>
      <w:r>
        <w:rPr>
          <w:rFonts w:hint="eastAsia"/>
        </w:rPr>
        <w:t>　Ｅｍａｉｌ</w:t>
      </w:r>
    </w:p>
    <w:p>
      <w:pPr>
        <w:pStyle w:val="0"/>
        <w:adjustRightInd w:val="0"/>
        <w:snapToGrid w:val="0"/>
        <w:spacing w:line="240" w:lineRule="exact"/>
        <w:rPr>
          <w:rFonts w:hint="eastAsia" w:ascii="ＭＳ 明朝" w:hAnsi="ＭＳ 明朝" w:eastAsia="ＭＳ 明朝"/>
        </w:rPr>
      </w:pPr>
    </w:p>
    <w:p>
      <w:pPr>
        <w:pStyle w:val="0"/>
        <w:adjustRightInd w:val="0"/>
        <w:snapToGrid w:val="0"/>
        <w:spacing w:line="240" w:lineRule="exact"/>
        <w:rPr>
          <w:rFonts w:hint="eastAsia" w:ascii="ＭＳ 明朝" w:hAnsi="ＭＳ 明朝" w:eastAsia="ＭＳ 明朝"/>
        </w:rPr>
      </w:pPr>
    </w:p>
    <w:p>
      <w:pPr>
        <w:pStyle w:val="0"/>
        <w:adjustRightInd w:val="0"/>
        <w:snapToGrid w:val="0"/>
        <w:spacing w:line="240" w:lineRule="exact"/>
        <w:rPr>
          <w:rFonts w:hint="eastAsia" w:ascii="ＭＳ 明朝" w:hAnsi="ＭＳ 明朝" w:eastAsia="ＭＳ 明朝"/>
        </w:rPr>
      </w:pPr>
      <w:r>
        <w:rPr>
          <w:rFonts w:hint="eastAsia" w:ascii="ＭＳ 明朝" w:hAnsi="ＭＳ 明朝" w:eastAsia="ＭＳ 明朝"/>
        </w:rPr>
        <w:t>　下記のとおり、価格を提案します。</w:t>
      </w:r>
    </w:p>
    <w:p>
      <w:pPr>
        <w:pStyle w:val="0"/>
        <w:adjustRightInd w:val="0"/>
        <w:snapToGrid w:val="0"/>
        <w:spacing w:line="240" w:lineRule="exact"/>
        <w:rPr>
          <w:rFonts w:hint="eastAsia" w:ascii="ＭＳ 明朝" w:hAnsi="ＭＳ 明朝" w:eastAsia="ＭＳ 明朝"/>
        </w:rPr>
      </w:pPr>
    </w:p>
    <w:p>
      <w:pPr>
        <w:pStyle w:val="0"/>
        <w:adjustRightInd w:val="0"/>
        <w:snapToGrid w:val="0"/>
        <w:spacing w:line="240" w:lineRule="exact"/>
        <w:rPr>
          <w:rFonts w:hint="eastAsia" w:ascii="ＭＳ 明朝" w:hAnsi="ＭＳ 明朝" w:eastAsia="ＭＳ 明朝"/>
        </w:rPr>
      </w:pPr>
    </w:p>
    <w:p>
      <w:pPr>
        <w:pStyle w:val="0"/>
        <w:autoSpaceDE w:val="0"/>
        <w:autoSpaceDN w:val="0"/>
        <w:adjustRightInd w:val="0"/>
        <w:spacing w:line="400" w:lineRule="exact"/>
        <w:rPr>
          <w:rFonts w:hint="eastAsia" w:ascii="ＭＳ 明朝" w:hAnsi="ＭＳ 明朝" w:eastAsia="ＭＳ 明朝"/>
        </w:rPr>
      </w:pPr>
      <w:r>
        <w:rPr>
          <w:rFonts w:hint="eastAsia" w:ascii="ＭＳ 明朝" w:hAnsi="ＭＳ 明朝" w:eastAsia="ＭＳ 明朝"/>
          <w:kern w:val="0"/>
        </w:rPr>
        <w:t>１　業務名　吉野川市公立認定こども園における園務支援システム導入及び運用保守業務</w:t>
      </w:r>
    </w:p>
    <w:p>
      <w:pPr>
        <w:pStyle w:val="0"/>
        <w:adjustRightInd w:val="0"/>
        <w:snapToGrid w:val="0"/>
        <w:spacing w:line="240" w:lineRule="exact"/>
        <w:rPr>
          <w:rFonts w:hint="eastAsia" w:ascii="ＭＳ 明朝" w:hAnsi="ＭＳ 明朝" w:eastAsia="ＭＳ 明朝"/>
        </w:rPr>
      </w:pPr>
    </w:p>
    <w:p>
      <w:pPr>
        <w:pStyle w:val="0"/>
        <w:adjustRightInd w:val="0"/>
        <w:snapToGrid w:val="0"/>
        <w:spacing w:line="240" w:lineRule="exact"/>
        <w:rPr>
          <w:rFonts w:hint="eastAsia" w:ascii="ＭＳ 明朝" w:hAnsi="ＭＳ 明朝" w:eastAsia="ＭＳ 明朝"/>
        </w:rPr>
      </w:pPr>
    </w:p>
    <w:p>
      <w:pPr>
        <w:pStyle w:val="0"/>
        <w:adjustRightInd w:val="0"/>
        <w:snapToGrid w:val="0"/>
        <w:spacing w:line="240" w:lineRule="exact"/>
        <w:rPr>
          <w:rFonts w:hint="eastAsia" w:ascii="ＭＳ 明朝" w:hAnsi="ＭＳ 明朝" w:eastAsia="ＭＳ 明朝"/>
        </w:rPr>
      </w:pPr>
    </w:p>
    <w:p>
      <w:pPr>
        <w:pStyle w:val="0"/>
        <w:adjustRightInd w:val="0"/>
        <w:snapToGrid w:val="0"/>
        <w:spacing w:line="240" w:lineRule="exact"/>
        <w:rPr>
          <w:rFonts w:hint="eastAsia" w:ascii="ＭＳ 明朝" w:hAnsi="ＭＳ 明朝" w:eastAsia="ＭＳ 明朝"/>
        </w:rPr>
      </w:pPr>
      <w:r>
        <w:rPr>
          <w:rFonts w:hint="eastAsia" w:ascii="ＭＳ 明朝" w:hAnsi="ＭＳ 明朝" w:eastAsia="ＭＳ 明朝"/>
        </w:rPr>
        <w:t>２　令和８年度提案価格　　　</w:t>
      </w:r>
      <w:r>
        <w:rPr>
          <w:rFonts w:hint="eastAsia" w:ascii="ＭＳ 明朝" w:hAnsi="ＭＳ 明朝" w:eastAsia="ＭＳ 明朝"/>
          <w:u w:val="double" w:color="auto"/>
        </w:rPr>
        <w:t>　　　　　　　　　　　　円（税込み）</w:t>
      </w:r>
    </w:p>
    <w:p>
      <w:pPr>
        <w:pStyle w:val="0"/>
        <w:adjustRightInd w:val="0"/>
        <w:snapToGrid w:val="0"/>
        <w:spacing w:line="240" w:lineRule="exact"/>
        <w:ind w:left="3192" w:leftChars="1400" w:hanging="252" w:hangingChars="120"/>
        <w:rPr>
          <w:rFonts w:hint="eastAsia" w:ascii="ＭＳ 明朝" w:hAnsi="ＭＳ 明朝" w:eastAsia="ＭＳ 明朝"/>
        </w:rPr>
      </w:pPr>
      <w:r>
        <w:rPr>
          <w:rFonts w:hint="eastAsia" w:ascii="ＭＳ 明朝" w:hAnsi="ＭＳ 明朝" w:eastAsia="ＭＳ 明朝"/>
        </w:rPr>
        <w:t>＊システム構築費、導入費用、回線整備費用、機器調達費用、</w:t>
      </w:r>
    </w:p>
    <w:p>
      <w:pPr>
        <w:pStyle w:val="0"/>
        <w:adjustRightInd w:val="0"/>
        <w:snapToGrid w:val="0"/>
        <w:spacing w:line="240" w:lineRule="exact"/>
        <w:ind w:left="3192" w:leftChars="1500" w:hanging="42" w:hangingChars="20"/>
        <w:rPr>
          <w:rFonts w:hint="eastAsia" w:ascii="ＭＳ 明朝" w:hAnsi="ＭＳ 明朝" w:eastAsia="ＭＳ 明朝"/>
        </w:rPr>
      </w:pPr>
      <w:r>
        <w:rPr>
          <w:rFonts w:hint="eastAsia" w:ascii="ＭＳ 明朝" w:hAnsi="ＭＳ 明朝" w:eastAsia="ＭＳ 明朝"/>
        </w:rPr>
        <w:t>システム使用料、保守費用を含む</w:t>
      </w:r>
    </w:p>
    <w:p>
      <w:pPr>
        <w:pStyle w:val="0"/>
        <w:adjustRightInd w:val="0"/>
        <w:snapToGrid w:val="0"/>
        <w:spacing w:line="240" w:lineRule="exact"/>
        <w:rPr>
          <w:rFonts w:hint="eastAsia" w:ascii="ＭＳ 明朝" w:hAnsi="ＭＳ 明朝" w:eastAsia="ＭＳ 明朝"/>
        </w:rPr>
      </w:pPr>
    </w:p>
    <w:p>
      <w:pPr>
        <w:pStyle w:val="0"/>
        <w:adjustRightInd w:val="0"/>
        <w:snapToGrid w:val="0"/>
        <w:spacing w:line="240" w:lineRule="exact"/>
        <w:rPr>
          <w:rFonts w:hint="eastAsia" w:ascii="ＭＳ 明朝" w:hAnsi="ＭＳ 明朝" w:eastAsia="ＭＳ 明朝"/>
        </w:rPr>
      </w:pPr>
    </w:p>
    <w:p>
      <w:pPr>
        <w:pStyle w:val="0"/>
        <w:adjustRightInd w:val="0"/>
        <w:snapToGrid w:val="0"/>
        <w:spacing w:line="240" w:lineRule="exact"/>
        <w:rPr>
          <w:rFonts w:hint="eastAsia" w:ascii="ＭＳ 明朝" w:hAnsi="ＭＳ 明朝" w:eastAsia="ＭＳ 明朝"/>
        </w:rPr>
      </w:pPr>
    </w:p>
    <w:p>
      <w:pPr>
        <w:pStyle w:val="0"/>
        <w:adjustRightInd w:val="0"/>
        <w:snapToGrid w:val="0"/>
        <w:spacing w:line="240" w:lineRule="exact"/>
        <w:rPr>
          <w:rFonts w:hint="eastAsia" w:ascii="ＭＳ 明朝" w:hAnsi="ＭＳ 明朝" w:eastAsia="ＭＳ 明朝"/>
        </w:rPr>
      </w:pPr>
      <w:r>
        <w:rPr>
          <w:rFonts w:hint="eastAsia" w:ascii="ＭＳ 明朝" w:hAnsi="ＭＳ 明朝" w:eastAsia="ＭＳ 明朝"/>
        </w:rPr>
        <w:t>３　令和９年度以降提案価格　</w:t>
      </w:r>
      <w:r>
        <w:rPr>
          <w:rFonts w:hint="eastAsia" w:ascii="ＭＳ 明朝" w:hAnsi="ＭＳ 明朝" w:eastAsia="ＭＳ 明朝"/>
          <w:u w:val="double" w:color="auto"/>
        </w:rPr>
        <w:t>　　　　　　　　　　　　円（税込み）</w:t>
      </w:r>
    </w:p>
    <w:p>
      <w:pPr>
        <w:pStyle w:val="0"/>
        <w:adjustRightInd w:val="0"/>
        <w:snapToGrid w:val="0"/>
        <w:spacing w:line="240" w:lineRule="exact"/>
        <w:rPr>
          <w:rFonts w:hint="eastAsia" w:ascii="ＭＳ 明朝" w:hAnsi="ＭＳ 明朝" w:eastAsia="ＭＳ 明朝"/>
        </w:rPr>
      </w:pPr>
    </w:p>
    <w:p>
      <w:pPr>
        <w:pStyle w:val="0"/>
        <w:adjustRightInd w:val="0"/>
        <w:snapToGrid w:val="0"/>
        <w:spacing w:line="240" w:lineRule="exact"/>
        <w:rPr>
          <w:rFonts w:hint="eastAsia" w:ascii="ＭＳ 明朝" w:hAnsi="ＭＳ 明朝" w:eastAsia="ＭＳ 明朝"/>
        </w:rPr>
      </w:pPr>
    </w:p>
    <w:p>
      <w:pPr>
        <w:pStyle w:val="0"/>
        <w:adjustRightInd w:val="0"/>
        <w:snapToGrid w:val="0"/>
        <w:spacing w:line="240" w:lineRule="exact"/>
        <w:rPr>
          <w:rFonts w:hint="eastAsia" w:ascii="ＭＳ 明朝" w:hAnsi="ＭＳ 明朝" w:eastAsia="ＭＳ 明朝"/>
        </w:rPr>
      </w:pPr>
    </w:p>
    <w:p>
      <w:pPr>
        <w:pStyle w:val="0"/>
        <w:adjustRightInd w:val="0"/>
        <w:snapToGrid w:val="0"/>
        <w:spacing w:line="240" w:lineRule="exact"/>
        <w:rPr>
          <w:rFonts w:hint="eastAsia" w:ascii="ＭＳ 明朝" w:hAnsi="ＭＳ 明朝" w:eastAsia="ＭＳ 明朝"/>
        </w:rPr>
      </w:pPr>
    </w:p>
    <w:p>
      <w:pPr>
        <w:pStyle w:val="0"/>
        <w:adjustRightInd w:val="0"/>
        <w:snapToGrid w:val="0"/>
        <w:spacing w:line="240" w:lineRule="exact"/>
        <w:rPr>
          <w:rFonts w:hint="eastAsia" w:ascii="ＭＳ 明朝" w:hAnsi="ＭＳ 明朝" w:eastAsia="ＭＳ 明朝"/>
        </w:rPr>
      </w:pPr>
      <w:r>
        <w:rPr>
          <w:rFonts w:hint="eastAsia" w:ascii="ＭＳ 明朝" w:hAnsi="ＭＳ 明朝" w:eastAsia="ＭＳ 明朝"/>
        </w:rPr>
        <w:t>備考</w:t>
      </w:r>
    </w:p>
    <w:p>
      <w:pPr>
        <w:pStyle w:val="0"/>
        <w:adjustRightInd w:val="0"/>
        <w:snapToGrid w:val="0"/>
        <w:spacing w:line="240" w:lineRule="exact"/>
        <w:rPr>
          <w:rFonts w:hint="eastAsia" w:ascii="ＭＳ 明朝" w:hAnsi="ＭＳ 明朝" w:eastAsia="ＭＳ 明朝"/>
        </w:rPr>
      </w:pPr>
      <w:r>
        <w:rPr>
          <w:rFonts w:hint="eastAsia" w:ascii="ＭＳ 明朝" w:hAnsi="ＭＳ 明朝" w:eastAsia="ＭＳ 明朝"/>
        </w:rPr>
        <w:t>　　①　消費税及び地方消費税は括弧書きで記入すること。</w:t>
      </w:r>
    </w:p>
    <w:p>
      <w:pPr>
        <w:pStyle w:val="0"/>
        <w:adjustRightInd w:val="0"/>
        <w:snapToGrid w:val="0"/>
        <w:spacing w:line="240" w:lineRule="exact"/>
        <w:rPr>
          <w:rFonts w:hint="eastAsia" w:ascii="ＭＳ 明朝" w:hAnsi="ＭＳ 明朝" w:eastAsia="ＭＳ 明朝"/>
        </w:rPr>
      </w:pPr>
      <w:r>
        <w:rPr>
          <w:rFonts w:hint="eastAsia" w:ascii="ＭＳ 明朝" w:hAnsi="ＭＳ 明朝" w:eastAsia="ＭＳ 明朝"/>
        </w:rPr>
        <w:t>　　②　提案価格の見積りに係る積算内訳について添付すること。（任意様式）</w:t>
      </w:r>
    </w:p>
    <w:p>
      <w:pPr>
        <w:pStyle w:val="0"/>
        <w:adjustRightInd w:val="0"/>
        <w:snapToGrid w:val="0"/>
        <w:spacing w:line="240" w:lineRule="exact"/>
        <w:rPr>
          <w:rFonts w:hint="eastAsia" w:ascii="ＭＳ 明朝" w:hAnsi="ＭＳ 明朝" w:eastAsia="ＭＳ 明朝"/>
        </w:rPr>
      </w:pPr>
      <w:r>
        <w:rPr>
          <w:rFonts w:hint="eastAsia" w:ascii="ＭＳ 明朝" w:hAnsi="ＭＳ 明朝" w:eastAsia="ＭＳ 明朝"/>
        </w:rPr>
        <w:t>　　　　なお、内訳にはタブレット等の機種も明記すること。</w:t>
      </w:r>
    </w:p>
    <w:p>
      <w:pPr>
        <w:pStyle w:val="0"/>
        <w:adjustRightInd w:val="0"/>
        <w:snapToGrid w:val="0"/>
        <w:spacing w:line="240" w:lineRule="exact"/>
        <w:ind w:leftChars="0" w:hanging="851" w:hangingChars="405"/>
        <w:rPr>
          <w:rFonts w:hint="eastAsia" w:ascii="ＭＳ 明朝" w:hAnsi="ＭＳ 明朝" w:eastAsia="ＭＳ 明朝"/>
        </w:rPr>
      </w:pPr>
      <w:r>
        <w:rPr>
          <w:rFonts w:hint="eastAsia" w:ascii="ＭＳ 明朝" w:hAnsi="ＭＳ 明朝" w:eastAsia="ＭＳ 明朝"/>
        </w:rPr>
        <w:t>　　③　令和９年度以降提案価格について、毎年度保守費用が変更となる場合は、その理由及び内訳を記載すること。</w:t>
      </w:r>
    </w:p>
    <w:sectPr>
      <w:headerReference r:id="rId6" w:type="default"/>
      <w:pgSz w:w="11906" w:h="16838"/>
      <w:pgMar w:top="1134" w:right="1418" w:bottom="496" w:left="1418" w:header="567" w:footer="567" w:gutter="0"/>
      <w:cols w:space="720"/>
      <w:formProt w:val="0"/>
      <w:textDirection w:val="lrTb"/>
      <w:docGrid w:type="lines" w:linePitch="350" w:charSpace="532"/>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ゴシック">
    <w:panose1 w:val="00000000000000000000"/>
    <w:charset w:val="80"/>
    <w:family w:val="moder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Bookman Old Style">
    <w:panose1 w:val="00000000000000000000"/>
    <w:charset w:val="00"/>
    <w:family w:val="roman"/>
    <w:notTrueType/>
    <w:pitch w:val="variable"/>
    <w:sig w:usb0="00000000" w:usb1="00000000" w:usb2="00000000" w:usb3="00000000" w:csb0="FF000000" w:csb1="00000000"/>
  </w:font>
  <w:font w:name="Cambria">
    <w:panose1 w:val="00000000000000000000"/>
    <w:charset w:val="00"/>
    <w:family w:val="roman"/>
    <w:notTrueType/>
    <w:pitch w:val="variable"/>
    <w:sig w:usb0="00000000" w:usb1="00000000" w:usb2="00000000" w:usb3="00000000" w:csb0="FF000000" w:csb1="00000000"/>
  </w:font>
  <w:font w:name="HGSｺﾞｼｯｸM">
    <w:panose1 w:val="00000000000000000000"/>
    <w:charset w:val="80"/>
    <w:family w:val="modern"/>
    <w:notTrueType/>
    <w:pitch w:val="variable"/>
    <w:sig w:usb0="00000000" w:usb1="00000000" w:usb2="00000000" w:usb3="00000000" w:csb0="01008200" w:csb1="00000000"/>
  </w:font>
  <w:font w:name="HG教科書体">
    <w:panose1 w:val="00000000000000000000"/>
    <w:charset w:val="80"/>
    <w:family w:val="roma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1"/>
      <w:rPr>
        <w:rFonts w:hint="default"/>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B1FA7632"/>
    <w:lvl w:ilvl="0" w:tplc="A702778E">
      <w:start w:val="1"/>
      <w:numFmt w:val="decimal"/>
      <w:pStyle w:val="3"/>
      <w:lvlText w:val="(%1)"/>
      <w:lvlJc w:val="left"/>
      <w:pPr>
        <w:tabs>
          <w:tab w:val="num" w:leader="none" w:pos="987"/>
        </w:tabs>
        <w:ind w:left="987" w:hanging="360"/>
      </w:pPr>
      <w:rPr>
        <w:rFonts w:hint="eastAsia" w:ascii="ＭＳ 明朝" w:hAnsi="ＭＳ 明朝" w:eastAsia="ＭＳ 明朝"/>
      </w:rPr>
    </w:lvl>
    <w:lvl w:ilvl="1" w:tplc="0409000B">
      <w:start w:val="1"/>
      <w:numFmt w:val="aiueoFullWidth"/>
      <w:lvlText w:val="(%2)"/>
      <w:lvlJc w:val="left"/>
      <w:pPr>
        <w:tabs>
          <w:tab w:val="num" w:leader="none" w:pos="1240"/>
        </w:tabs>
        <w:ind w:left="1240" w:hanging="420"/>
      </w:pPr>
    </w:lvl>
    <w:lvl w:ilvl="2" w:tplc="0409000D">
      <w:start w:val="1"/>
      <w:numFmt w:val="decimalEnclosedCircle"/>
      <w:lvlText w:val="%3"/>
      <w:lvlJc w:val="left"/>
      <w:pPr>
        <w:tabs>
          <w:tab w:val="num" w:leader="none" w:pos="1660"/>
        </w:tabs>
        <w:ind w:left="1660" w:hanging="420"/>
      </w:pPr>
    </w:lvl>
    <w:lvl w:ilvl="3" w:tplc="04090001">
      <w:start w:val="1"/>
      <w:numFmt w:val="decimal"/>
      <w:lvlText w:val="%4."/>
      <w:lvlJc w:val="left"/>
      <w:pPr>
        <w:tabs>
          <w:tab w:val="num" w:leader="none" w:pos="2080"/>
        </w:tabs>
        <w:ind w:left="2080" w:hanging="420"/>
      </w:pPr>
    </w:lvl>
    <w:lvl w:ilvl="4" w:tplc="0409000B">
      <w:start w:val="1"/>
      <w:numFmt w:val="aiueoFullWidth"/>
      <w:lvlText w:val="(%5)"/>
      <w:lvlJc w:val="left"/>
      <w:pPr>
        <w:tabs>
          <w:tab w:val="num" w:leader="none" w:pos="2500"/>
        </w:tabs>
        <w:ind w:left="2500" w:hanging="420"/>
      </w:pPr>
    </w:lvl>
    <w:lvl w:ilvl="5" w:tplc="0409000D">
      <w:start w:val="1"/>
      <w:numFmt w:val="decimalEnclosedCircle"/>
      <w:lvlText w:val="%6"/>
      <w:lvlJc w:val="left"/>
      <w:pPr>
        <w:tabs>
          <w:tab w:val="num" w:leader="none" w:pos="2920"/>
        </w:tabs>
        <w:ind w:left="2920" w:hanging="420"/>
      </w:pPr>
    </w:lvl>
    <w:lvl w:ilvl="6" w:tplc="04090001">
      <w:start w:val="1"/>
      <w:numFmt w:val="decimal"/>
      <w:lvlText w:val="%7."/>
      <w:lvlJc w:val="left"/>
      <w:pPr>
        <w:tabs>
          <w:tab w:val="num" w:leader="none" w:pos="3340"/>
        </w:tabs>
        <w:ind w:left="3340" w:hanging="420"/>
      </w:pPr>
    </w:lvl>
    <w:lvl w:ilvl="7" w:tplc="0409000B">
      <w:start w:val="1"/>
      <w:numFmt w:val="aiueoFullWidth"/>
      <w:lvlText w:val="(%8)"/>
      <w:lvlJc w:val="left"/>
      <w:pPr>
        <w:tabs>
          <w:tab w:val="num" w:leader="none" w:pos="3760"/>
        </w:tabs>
        <w:ind w:left="3760" w:hanging="420"/>
      </w:pPr>
    </w:lvl>
    <w:lvl w:ilvl="8" w:tplc="0409000D">
      <w:start w:val="1"/>
      <w:numFmt w:val="decimalEnclosedCircle"/>
      <w:lvlText w:val="%9"/>
      <w:lvlJc w:val="left"/>
      <w:pPr>
        <w:tabs>
          <w:tab w:val="num" w:leader="none" w:pos="4180"/>
        </w:tabs>
        <w:ind w:left="4180" w:hanging="420"/>
      </w:pPr>
    </w:lvl>
  </w:abstractNum>
  <w:abstractNum w:abstractNumId="1">
    <w:nsid w:val="00000002"/>
    <w:multiLevelType w:val="multilevel"/>
    <w:tmpl w:val="21FC490E"/>
    <w:lvl w:ilvl="0">
      <w:start w:val="1"/>
      <w:numFmt w:val="decimalFullWidth"/>
      <w:pStyle w:val="26"/>
      <w:suff w:val="nothing"/>
      <w:lvlText w:val="第%1条　"/>
      <w:lvlJc w:val="left"/>
      <w:pPr>
        <w:ind w:left="210" w:hanging="210"/>
      </w:pPr>
      <w:rPr>
        <w:rFonts w:hint="eastAsia" w:ascii="ＭＳ 明朝" w:hAnsi="ＭＳ 明朝" w:eastAsia="ＭＳ 明朝"/>
        <w:b w:val="0"/>
        <w:i w:val="0"/>
        <w:strike w:val="0"/>
        <w:dstrike w:val="0"/>
        <w:sz w:val="21"/>
      </w:rPr>
    </w:lvl>
    <w:lvl w:ilvl="1">
      <w:start w:val="1"/>
      <w:numFmt w:val="none"/>
      <w:lvlText w:val=""/>
      <w:lvlJc w:val="left"/>
      <w:pPr>
        <w:tabs>
          <w:tab w:val="num" w:leader="none" w:pos="851"/>
        </w:tabs>
        <w:ind w:left="851" w:hanging="426"/>
      </w:pPr>
      <w:rPr>
        <w:rFonts w:hint="eastAsia"/>
      </w:rPr>
    </w:lvl>
    <w:lvl w:ilvl="2">
      <w:start w:val="1"/>
      <w:numFmt w:val="decimal"/>
      <w:lvlText w:val="%3"/>
      <w:lvlJc w:val="left"/>
      <w:pPr>
        <w:tabs>
          <w:tab w:val="num" w:leader="none" w:pos="1276"/>
        </w:tabs>
        <w:ind w:left="1276" w:hanging="425"/>
      </w:pPr>
      <w:rPr>
        <w:rFonts w:hint="eastAsia"/>
      </w:rPr>
    </w:lvl>
    <w:lvl w:ilvl="3">
      <w:start w:val="1"/>
      <w:numFmt w:val="none"/>
      <w:suff w:val="nothing"/>
      <w:lvlText w:val=""/>
      <w:lvlJc w:val="left"/>
      <w:pPr>
        <w:ind w:left="1701" w:hanging="425"/>
      </w:pPr>
      <w:rPr>
        <w:rFonts w:hint="eastAsia"/>
      </w:rPr>
    </w:lvl>
    <w:lvl w:ilvl="4">
      <w:start w:val="1"/>
      <w:numFmt w:val="none"/>
      <w:suff w:val="nothing"/>
      <w:lvlText w:val=""/>
      <w:lvlJc w:val="left"/>
      <w:pPr>
        <w:ind w:left="2126" w:hanging="425"/>
      </w:pPr>
      <w:rPr>
        <w:rFonts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suff w:val="nothing"/>
      <w:lvlText w:val=""/>
      <w:lvlJc w:val="left"/>
      <w:pPr>
        <w:ind w:left="3402" w:hanging="426"/>
      </w:pPr>
      <w:rPr>
        <w:rFonts w:hint="eastAsia"/>
      </w:rPr>
    </w:lvl>
    <w:lvl w:ilvl="8">
      <w:start w:val="1"/>
      <w:numFmt w:val="none"/>
      <w:suff w:val="nothing"/>
      <w:lvlText w:val=""/>
      <w:lvlJc w:val="left"/>
      <w:pPr>
        <w:ind w:left="3827" w:hanging="425"/>
      </w:pPr>
      <w:rPr>
        <w:rFonts w:hint="eastAsia"/>
      </w:rPr>
    </w:lvl>
  </w:abstractNum>
  <w:num w:numId="1">
    <w:abstractNumId w:val="0"/>
  </w:num>
  <w:num w:numId="2">
    <w:abstractNumId w:val="1"/>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30"/>
  <w:displayBackgroundShape/>
  <w:bordersDoNotSurroundHeader/>
  <w:bordersDoNotSurroundFooter/>
  <w:defaultTabStop w:val="840"/>
  <w:drawingGridHorizontalSpacing w:val="213"/>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1"/>
    </w:rPr>
  </w:style>
  <w:style w:type="paragraph" w:styleId="1">
    <w:name w:val="heading 1"/>
    <w:basedOn w:val="0"/>
    <w:next w:val="0"/>
    <w:link w:val="0"/>
    <w:uiPriority w:val="0"/>
    <w:qFormat/>
    <w:pPr>
      <w:keepNext w:val="1"/>
      <w:outlineLvl w:val="0"/>
    </w:pPr>
    <w:rPr>
      <w:rFonts w:ascii="Arial" w:hAnsi="Arial" w:eastAsia="ＭＳ ゴシック"/>
      <w:sz w:val="24"/>
    </w:rPr>
  </w:style>
  <w:style w:type="paragraph" w:styleId="2">
    <w:name w:val="heading 2"/>
    <w:basedOn w:val="0"/>
    <w:next w:val="0"/>
    <w:link w:val="0"/>
    <w:uiPriority w:val="0"/>
    <w:qFormat/>
    <w:pPr>
      <w:keepNext w:val="1"/>
      <w:outlineLvl w:val="1"/>
    </w:pPr>
    <w:rPr>
      <w:rFonts w:ascii="Arial" w:hAnsi="Arial" w:eastAsia="ＭＳ ゴシック"/>
    </w:rPr>
  </w:style>
  <w:style w:type="paragraph" w:styleId="3">
    <w:name w:val="heading 3"/>
    <w:basedOn w:val="0"/>
    <w:next w:val="0"/>
    <w:link w:val="0"/>
    <w:uiPriority w:val="0"/>
    <w:qFormat/>
    <w:pPr>
      <w:keepNext w:val="1"/>
      <w:numPr>
        <w:ilvl w:val="0"/>
        <w:numId w:val="1"/>
      </w:numPr>
      <w:ind w:left="400" w:leftChars="400"/>
      <w:outlineLvl w:val="2"/>
    </w:pPr>
    <w:rPr>
      <w:rFonts w:ascii="Arial" w:hAnsi="Arial" w:eastAsia="ＭＳ ゴシック"/>
    </w:rPr>
  </w:style>
  <w:style w:type="paragraph" w:styleId="4">
    <w:name w:val="heading 4"/>
    <w:basedOn w:val="0"/>
    <w:next w:val="15"/>
    <w:link w:val="0"/>
    <w:uiPriority w:val="0"/>
    <w:qFormat/>
    <w:pPr>
      <w:keepNext w:val="1"/>
      <w:keepLines w:val="1"/>
      <w:widowControl w:val="1"/>
      <w:overflowPunct w:val="0"/>
      <w:topLinePunct w:val="1"/>
      <w:adjustRightInd w:val="0"/>
      <w:spacing w:before="120" w:beforeLines="0" w:beforeAutospacing="0"/>
      <w:ind w:left="567" w:hanging="170"/>
      <w:jc w:val="left"/>
      <w:textAlignment w:val="baseline"/>
      <w:outlineLvl w:val="3"/>
    </w:pPr>
    <w:rPr>
      <w:rFonts w:ascii="Arial" w:hAnsi="Arial" w:eastAsia="ＭＳ ゴシック"/>
      <w:b w:val="1"/>
      <w:kern w:val="28"/>
    </w:rPr>
  </w:style>
  <w:style w:type="paragraph" w:styleId="5">
    <w:name w:val="heading 5"/>
    <w:basedOn w:val="0"/>
    <w:next w:val="16"/>
    <w:link w:val="0"/>
    <w:uiPriority w:val="0"/>
    <w:qFormat/>
    <w:pPr>
      <w:keepNext w:val="1"/>
      <w:adjustRightInd w:val="0"/>
      <w:spacing w:line="240" w:lineRule="atLeast"/>
      <w:ind w:left="3684" w:hanging="3117"/>
      <w:jc w:val="left"/>
      <w:textAlignment w:val="baseline"/>
      <w:outlineLvl w:val="4"/>
    </w:pPr>
    <w:rPr>
      <w:rFonts w:ascii="Arial" w:hAnsi="Arial" w:eastAsia="ＭＳ ゴシック"/>
      <w:b w:val="1"/>
      <w:kern w:val="28"/>
    </w:rPr>
  </w:style>
  <w:style w:type="paragraph" w:styleId="7">
    <w:name w:val="heading 7"/>
    <w:basedOn w:val="0"/>
    <w:next w:val="0"/>
    <w:link w:val="0"/>
    <w:uiPriority w:val="0"/>
    <w:qFormat/>
    <w:pPr>
      <w:keepNext w:val="1"/>
      <w:ind w:left="800" w:leftChars="800"/>
      <w:outlineLvl w:val="6"/>
    </w:pPr>
  </w:style>
  <w:style w:type="paragraph" w:styleId="8">
    <w:name w:val="heading 8"/>
    <w:basedOn w:val="0"/>
    <w:next w:val="0"/>
    <w:link w:val="0"/>
    <w:uiPriority w:val="0"/>
    <w:qFormat/>
    <w:pPr>
      <w:keepNext w:val="1"/>
      <w:tabs>
        <w:tab w:val="num" w:leader="none" w:pos="1996"/>
      </w:tabs>
      <w:ind w:left="1786" w:hanging="510"/>
      <w:jc w:val="left"/>
      <w:outlineLvl w:val="7"/>
    </w:pPr>
    <w:rPr>
      <w:rFonts w:ascii="Century" w:hAnsi="Century"/>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w:basedOn w:val="0"/>
    <w:next w:val="15"/>
    <w:link w:val="0"/>
    <w:uiPriority w:val="0"/>
    <w:pPr>
      <w:jc w:val="left"/>
    </w:pPr>
    <w:rPr>
      <w:rFonts w:ascii="Times New Roman" w:hAnsi="Times New Roman"/>
    </w:rPr>
  </w:style>
  <w:style w:type="paragraph" w:styleId="16">
    <w:name w:val="Normal Indent"/>
    <w:basedOn w:val="0"/>
    <w:next w:val="16"/>
    <w:link w:val="0"/>
    <w:uiPriority w:val="0"/>
    <w:pPr>
      <w:ind w:left="840" w:leftChars="400"/>
    </w:pPr>
  </w:style>
  <w:style w:type="paragraph" w:styleId="17">
    <w:name w:val="Body Text Indent"/>
    <w:basedOn w:val="0"/>
    <w:next w:val="17"/>
    <w:link w:val="0"/>
    <w:uiPriority w:val="0"/>
    <w:pPr>
      <w:ind w:left="830" w:leftChars="200" w:hanging="415" w:hangingChars="200"/>
    </w:pPr>
  </w:style>
  <w:style w:type="paragraph" w:styleId="18">
    <w:name w:val="Body Text Indent 2"/>
    <w:basedOn w:val="0"/>
    <w:next w:val="18"/>
    <w:link w:val="0"/>
    <w:uiPriority w:val="0"/>
    <w:pPr>
      <w:ind w:left="415" w:leftChars="200"/>
    </w:pPr>
  </w:style>
  <w:style w:type="paragraph" w:styleId="19">
    <w:name w:val="Body Text Indent 3"/>
    <w:basedOn w:val="0"/>
    <w:next w:val="19"/>
    <w:link w:val="0"/>
    <w:uiPriority w:val="0"/>
    <w:pPr>
      <w:ind w:left="414" w:leftChars="100" w:hanging="207" w:hangingChars="100"/>
    </w:pPr>
  </w:style>
  <w:style w:type="paragraph" w:styleId="20">
    <w:name w:val="footer"/>
    <w:basedOn w:val="0"/>
    <w:next w:val="20"/>
    <w:link w:val="0"/>
    <w:uiPriority w:val="0"/>
    <w:pPr>
      <w:tabs>
        <w:tab w:val="center" w:leader="none" w:pos="4252"/>
        <w:tab w:val="right" w:leader="none" w:pos="8504"/>
      </w:tabs>
      <w:snapToGrid w:val="0"/>
    </w:pPr>
    <w:rPr>
      <w:rFonts w:ascii="Times New Roman" w:hAnsi="Times New Roman"/>
    </w:rPr>
  </w:style>
  <w:style w:type="paragraph" w:styleId="21">
    <w:name w:val="header"/>
    <w:basedOn w:val="0"/>
    <w:next w:val="21"/>
    <w:link w:val="0"/>
    <w:uiPriority w:val="0"/>
    <w:pPr>
      <w:tabs>
        <w:tab w:val="center" w:leader="none" w:pos="4252"/>
        <w:tab w:val="right" w:leader="none" w:pos="8504"/>
      </w:tabs>
      <w:snapToGrid w:val="0"/>
    </w:pPr>
  </w:style>
  <w:style w:type="character" w:styleId="22">
    <w:name w:val="page number"/>
    <w:basedOn w:val="10"/>
    <w:next w:val="22"/>
    <w:link w:val="0"/>
    <w:uiPriority w:val="0"/>
  </w:style>
  <w:style w:type="character" w:styleId="23">
    <w:name w:val="Hyperlink"/>
    <w:next w:val="23"/>
    <w:link w:val="0"/>
    <w:uiPriority w:val="0"/>
    <w:rPr>
      <w:color w:val="0000FF"/>
      <w:u w:val="single" w:color="auto"/>
    </w:rPr>
  </w:style>
  <w:style w:type="character" w:styleId="24">
    <w:name w:val="FollowedHyperlink"/>
    <w:next w:val="24"/>
    <w:link w:val="0"/>
    <w:uiPriority w:val="0"/>
    <w:rPr>
      <w:color w:val="800080"/>
      <w:u w:val="single" w:color="auto"/>
    </w:rPr>
  </w:style>
  <w:style w:type="paragraph" w:styleId="25">
    <w:name w:val="Date"/>
    <w:basedOn w:val="0"/>
    <w:next w:val="0"/>
    <w:link w:val="0"/>
    <w:uiPriority w:val="0"/>
    <w:rPr>
      <w:color w:val="000000"/>
      <w:sz w:val="28"/>
    </w:rPr>
  </w:style>
  <w:style w:type="paragraph" w:styleId="26">
    <w:name w:val="toc 3"/>
    <w:basedOn w:val="0"/>
    <w:next w:val="0"/>
    <w:link w:val="0"/>
    <w:uiPriority w:val="0"/>
    <w:pPr>
      <w:numPr>
        <w:ilvl w:val="0"/>
        <w:numId w:val="2"/>
      </w:numPr>
    </w:pPr>
    <w:rPr>
      <w:rFonts w:ascii="Times New Roman" w:hAnsi="Times New Roman"/>
      <w:kern w:val="0"/>
    </w:rPr>
  </w:style>
  <w:style w:type="paragraph" w:styleId="27">
    <w:name w:val="Body Text 2"/>
    <w:basedOn w:val="0"/>
    <w:next w:val="27"/>
    <w:link w:val="0"/>
    <w:uiPriority w:val="0"/>
    <w:pPr>
      <w:tabs>
        <w:tab w:val="left" w:leader="middleDot" w:pos="8073"/>
        <w:tab w:val="left" w:leader="middleDot" w:pos="8177"/>
      </w:tabs>
      <w:spacing w:before="68" w:beforeLines="20" w:beforeAutospacing="0"/>
    </w:pPr>
    <w:rPr>
      <w:color w:val="000000"/>
      <w:sz w:val="20"/>
    </w:rPr>
  </w:style>
  <w:style w:type="paragraph" w:styleId="28">
    <w:name w:val="Note Heading"/>
    <w:basedOn w:val="0"/>
    <w:next w:val="0"/>
    <w:link w:val="0"/>
    <w:uiPriority w:val="0"/>
    <w:pPr>
      <w:jc w:val="center"/>
    </w:pPr>
  </w:style>
  <w:style w:type="paragraph" w:styleId="29">
    <w:name w:val="Balloon Text"/>
    <w:basedOn w:val="0"/>
    <w:next w:val="29"/>
    <w:link w:val="30"/>
    <w:uiPriority w:val="0"/>
    <w:semiHidden/>
    <w:rPr>
      <w:rFonts w:ascii="Arial" w:hAnsi="Arial" w:eastAsia="ＭＳ ゴシック"/>
      <w:sz w:val="18"/>
    </w:rPr>
  </w:style>
  <w:style w:type="character" w:styleId="30" w:customStyle="1">
    <w:name w:val="吹き出し (文字)"/>
    <w:next w:val="30"/>
    <w:link w:val="29"/>
    <w:uiPriority w:val="0"/>
    <w:rPr>
      <w:rFonts w:ascii="Arial" w:hAnsi="Arial" w:eastAsia="ＭＳ ゴシック"/>
      <w:kern w:val="2"/>
      <w:sz w:val="18"/>
    </w:rPr>
  </w:style>
  <w:style w:type="paragraph" w:styleId="31">
    <w:name w:val="Body Text 3"/>
    <w:basedOn w:val="0"/>
    <w:next w:val="31"/>
    <w:link w:val="0"/>
    <w:uiPriority w:val="0"/>
    <w:pPr>
      <w:tabs>
        <w:tab w:val="left" w:leader="none" w:pos="8073"/>
        <w:tab w:val="left" w:leader="middleDot" w:pos="8177"/>
      </w:tabs>
    </w:pPr>
    <w:rPr>
      <w:color w:val="FF0000"/>
    </w:rPr>
  </w:style>
  <w:style w:type="character" w:styleId="32">
    <w:name w:val="annotation reference"/>
    <w:next w:val="32"/>
    <w:link w:val="0"/>
    <w:uiPriority w:val="0"/>
    <w:semiHidden/>
    <w:rPr>
      <w:sz w:val="18"/>
    </w:rPr>
  </w:style>
  <w:style w:type="paragraph" w:styleId="33">
    <w:name w:val="annotation text"/>
    <w:basedOn w:val="0"/>
    <w:next w:val="33"/>
    <w:link w:val="34"/>
    <w:uiPriority w:val="0"/>
    <w:semiHidden/>
    <w:pPr>
      <w:jc w:val="left"/>
    </w:pPr>
  </w:style>
  <w:style w:type="character" w:styleId="34" w:customStyle="1">
    <w:name w:val="コメント文字列 (文字)"/>
    <w:next w:val="34"/>
    <w:link w:val="33"/>
    <w:uiPriority w:val="0"/>
    <w:rPr>
      <w:rFonts w:ascii="ＭＳ 明朝" w:hAnsi="ＭＳ 明朝" w:eastAsia="ＭＳ 明朝"/>
      <w:kern w:val="2"/>
      <w:sz w:val="21"/>
    </w:rPr>
  </w:style>
  <w:style w:type="paragraph" w:styleId="35">
    <w:name w:val="annotation subject"/>
    <w:basedOn w:val="33"/>
    <w:next w:val="33"/>
    <w:link w:val="36"/>
    <w:uiPriority w:val="0"/>
    <w:semiHidden/>
    <w:rPr>
      <w:b w:val="1"/>
    </w:rPr>
  </w:style>
  <w:style w:type="character" w:styleId="36" w:customStyle="1">
    <w:name w:val="コメント内容 (文字)"/>
    <w:next w:val="36"/>
    <w:link w:val="35"/>
    <w:uiPriority w:val="0"/>
    <w:rPr>
      <w:rFonts w:ascii="ＭＳ 明朝" w:hAnsi="ＭＳ 明朝" w:eastAsia="ＭＳ 明朝"/>
      <w:b w:val="1"/>
      <w:kern w:val="2"/>
      <w:sz w:val="21"/>
    </w:rPr>
  </w:style>
  <w:style w:type="paragraph" w:styleId="37">
    <w:name w:val="index 2"/>
    <w:basedOn w:val="0"/>
    <w:next w:val="0"/>
    <w:link w:val="0"/>
    <w:uiPriority w:val="0"/>
    <w:pPr>
      <w:ind w:left="100" w:leftChars="100" w:hanging="210" w:hangingChars="100"/>
    </w:pPr>
    <w:rPr>
      <w:rFonts w:ascii="Century" w:hAnsi="Century"/>
    </w:rPr>
  </w:style>
  <w:style w:type="paragraph" w:styleId="38">
    <w:name w:val="Revision"/>
    <w:next w:val="38"/>
    <w:link w:val="0"/>
    <w:uiPriority w:val="0"/>
    <w:rPr>
      <w:rFonts w:ascii="ＭＳ 明朝" w:hAnsi="ＭＳ 明朝"/>
      <w:kern w:val="2"/>
      <w:sz w:val="21"/>
    </w:rPr>
  </w:style>
  <w:style w:type="paragraph" w:styleId="39">
    <w:name w:val="HTML Preformatted"/>
    <w:basedOn w:val="0"/>
    <w:next w:val="39"/>
    <w:link w:val="0"/>
    <w:uiPriority w:val="0"/>
    <w:pPr>
      <w:widowControl w:val="1"/>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left"/>
    </w:pPr>
    <w:rPr>
      <w:rFonts w:ascii="ＭＳ ゴシック" w:hAnsi="ＭＳ ゴシック" w:eastAsia="ＭＳ ゴシック"/>
      <w:kern w:val="0"/>
      <w:sz w:val="24"/>
    </w:rPr>
  </w:style>
  <w:style w:type="paragraph" w:styleId="40" w:customStyle="1">
    <w:name w:val="Default"/>
    <w:next w:val="40"/>
    <w:link w:val="0"/>
    <w:uiPriority w:val="0"/>
    <w:pPr>
      <w:widowControl w:val="0"/>
      <w:autoSpaceDE w:val="0"/>
      <w:autoSpaceDN w:val="0"/>
      <w:adjustRightInd w:val="0"/>
    </w:pPr>
    <w:rPr>
      <w:rFonts w:ascii="ＭＳ 明朝" w:hAnsi="ＭＳ 明朝"/>
      <w:color w:val="000000"/>
      <w:sz w:val="24"/>
    </w:rPr>
  </w:style>
  <w:style w:type="character" w:styleId="41">
    <w:name w:val="footnote reference"/>
    <w:basedOn w:val="10"/>
    <w:next w:val="41"/>
    <w:link w:val="0"/>
    <w:uiPriority w:val="0"/>
    <w:semiHidden/>
    <w:rPr>
      <w:vertAlign w:val="superscript"/>
    </w:rPr>
  </w:style>
  <w:style w:type="character" w:styleId="42">
    <w:name w:val="endnote reference"/>
    <w:basedOn w:val="10"/>
    <w:next w:val="42"/>
    <w:link w:val="0"/>
    <w:uiPriority w:val="0"/>
    <w:semiHidden/>
    <w:rPr>
      <w:vertAlign w:val="superscript"/>
    </w:rPr>
  </w:style>
  <w:style w:type="paragraph" w:styleId="43" w:customStyle="1">
    <w:name w:val="標準；(Word文書)"/>
    <w:basedOn w:val="0"/>
    <w:next w:val="43"/>
    <w:link w:val="0"/>
    <w:uiPriority w:val="0"/>
    <w:qFormat/>
    <w:pPr>
      <w:keepNext w:val="0"/>
      <w:pageBreakBefore w:val="0"/>
      <w:widowControl w:val="0"/>
      <w:suppressLineNumbers w:val="0"/>
      <w:suppressAutoHyphens w:val="1"/>
      <w:kinsoku w:val="1"/>
      <w:wordWrap w:val="1"/>
      <w:overflowPunct w:val="0"/>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both"/>
      <w:textAlignment w:val="baseline"/>
      <w:outlineLvl w:val="9"/>
      <w15:collapsed w:val="0"/>
    </w:pPr>
    <w:rPr>
      <w:rFonts w:ascii="Century" w:hAnsi="Century" w:eastAsia="ＭＳ 明朝"/>
      <w:dstrike w:val="0"/>
      <w:color w:val="000000"/>
      <w:w w:val="100"/>
      <w:sz w:val="21"/>
      <w:highlight w:val="none"/>
      <w:u w:val="none" w:color="auto"/>
      <w:bdr w:val="none" w:color="auto" w:sz="0" w:space="0"/>
      <w:shd w:val="clear" w:color="auto" w:fill="auto"/>
      <w:vertAlign w:val="baseline"/>
      <w:em w:val="none"/>
    </w:rPr>
  </w:style>
  <w:style w:type="paragraph" w:styleId="44" w:customStyle="1">
    <w:name w:val="Table Paragraph"/>
    <w:basedOn w:val="0"/>
    <w:next w:val="44"/>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42" w:beforeLines="0" w:beforeAutospacing="0" w:after="0" w:afterLines="0" w:afterAutospacing="0" w:line="240" w:lineRule="auto"/>
      <w:ind w:left="107" w:leftChars="0" w:rightChars="0" w:firstLineChars="0"/>
      <w:contextualSpacing w:val="0"/>
      <w:mirrorIndents w:val="0"/>
      <w:jc w:val="both"/>
      <w:outlineLvl w:val="9"/>
      <w15:collapsed w:val="0"/>
    </w:pPr>
    <w:rPr>
      <w:rFonts w:ascii="HG教科書体" w:hAnsi="HG教科書体" w:eastAsia="HG教科書体"/>
      <w:dstrike w:val="0"/>
      <w:color w:val="auto"/>
      <w:w w:val="100"/>
      <w:sz w:val="21"/>
      <w:highlight w:val="none"/>
      <w:u w:val="none" w:color="auto"/>
      <w:bdr w:val="none" w:color="auto" w:sz="0" w:space="0"/>
      <w:shd w:val="clear" w:color="auto" w:fill="auto"/>
      <w:vertAlign w:val="baseline"/>
      <w:em w:val="none"/>
    </w:rPr>
  </w:style>
  <w:style w:type="table" w:styleId="45">
    <w:name w:val="Table Grid"/>
    <w:basedOn w:val="11"/>
    <w:next w:val="45"/>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1344</TotalTime>
  <Pages>7</Pages>
  <Words>22</Words>
  <Characters>963</Characters>
  <Application>JUST Note</Application>
  <Lines>263</Lines>
  <Paragraphs>58</Paragraphs>
  <Company>情報政策グループ</Company>
  <CharactersWithSpaces>1372</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HEIMAT</dc:creator>
  <cp:lastModifiedBy>00544:河野 ひとみ</cp:lastModifiedBy>
  <cp:lastPrinted>2026-07-06T08:31:02Z</cp:lastPrinted>
  <dcterms:created xsi:type="dcterms:W3CDTF">2026-03-10T04:58:00Z</dcterms:created>
  <dcterms:modified xsi:type="dcterms:W3CDTF">2026-07-17T03:14:23Z</dcterms:modified>
  <cp:revision>55</cp:revision>
</cp:coreProperties>
</file>