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4"/>
        </w:rPr>
      </w:pPr>
      <w:r>
        <w:rPr>
          <w:rFonts w:hint="eastAsia" w:ascii="Times New Roman" w:hAnsi="Times New Roman" w:eastAsia="ＭＳ ゴシック"/>
          <w:b w:val="1"/>
          <w:color w:val="000000"/>
          <w:spacing w:val="-6"/>
          <w:w w:val="100"/>
          <w:sz w:val="22"/>
        </w:rPr>
        <w:t>　</w:t>
      </w:r>
      <w:r>
        <w:rPr>
          <w:rFonts w:hint="eastAsia" w:ascii="ＭＳ ゴシック" w:hAnsi="ＭＳ ゴシック" w:eastAsia="ＭＳ ゴシック"/>
          <w:b w:val="1"/>
          <w:color w:val="000000"/>
          <w:spacing w:val="-6"/>
          <w:w w:val="100"/>
          <w:sz w:val="22"/>
        </w:rPr>
        <w:t>様式第１号</w:t>
      </w:r>
    </w:p>
    <w:tbl>
      <w:tblPr>
        <w:tblStyle w:val="11"/>
        <w:jc w:val="left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9030"/>
      </w:tblGrid>
      <w:tr>
        <w:trPr/>
        <w:tc>
          <w:tcPr>
            <w:tcW w:w="9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　　　　　　　　　　　　　　　　　　　　　　　　　　　　　　　令和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center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8"/>
              </w:rPr>
              <w:t>指定管理者指定申請書</w:t>
            </w:r>
            <w:bookmarkStart w:id="0" w:name="_GoBack"/>
            <w:bookmarkEnd w:id="0"/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　吉野川市長　　様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jc w:val="lef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　　　　　　　　　　　　　　　　　住　　　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　　　　　　　　　　　　　申請者　法人等名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　　　　　　　　　　　　　　　　　代表者氏名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0"/>
                <w:w w:val="100"/>
                <w:sz w:val="22"/>
              </w:rPr>
              <w:t xml:space="preserve">           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印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　　　　　　　　　　　　　　　　　電話番号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　吉野川市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中山間地域交流拠点施設及びふれあい公園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の指定管理者の指定を受けたいので、関係書類を添えて申請します。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※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添付書類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　　１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事業計画書（様式第２号）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　　２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収支計画書（様式第３号）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３</w:t>
            </w:r>
            <w:r>
              <w:rPr>
                <w:rFonts w:hint="eastAsia" w:ascii="Times New Roman" w:hAnsi="Times New Roman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spacing w:val="-6"/>
                <w:w w:val="100"/>
                <w:sz w:val="22"/>
              </w:rPr>
              <w:t>指定管理料見積書（様式第４号）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　　４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申立書（様式第５号）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　　５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0"/>
                <w:w w:val="1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-6"/>
                <w:w w:val="100"/>
                <w:sz w:val="22"/>
              </w:rPr>
              <w:t>その他市長が定める書類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before="0" w:beforeLines="0" w:beforeAutospacing="0" w:after="0" w:afterLines="0" w:afterAutospacing="0" w:line="254" w:lineRule="atLeast"/>
              <w:rPr>
                <w:rFonts w:hint="default" w:ascii="Times New Roman" w:hAnsi="Times New Roman" w:eastAsia="Times New Roman"/>
                <w:spacing w:val="4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00473:松村 潤</dc:creator>
  <cp:lastModifiedBy>00473:松村 潤</cp:lastModifiedBy>
  <dcterms:created xsi:type="dcterms:W3CDTF">2024-08-05T04:16:00Z</dcterms:created>
  <dcterms:modified xsi:type="dcterms:W3CDTF">2024-08-05T04:16:00Z</dcterms:modified>
  <cp:revision>0</cp:revision>
</cp:coreProperties>
</file>