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i w:val="1"/>
        </w:rPr>
      </w:pPr>
      <w:r>
        <w:rPr>
          <w:rFonts w:hint="eastAsia"/>
          <w:i w:val="1"/>
        </w:rPr>
        <w:t>参考様式（様式は任意です）</w:t>
      </w:r>
    </w:p>
    <w:p>
      <w:pPr>
        <w:pStyle w:val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○○年○○月○○日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開発行為の同意願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吉野川市長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申請者　住所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氏名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游明朝" w:hAnsi="游明朝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次の開発行為を行うにあたり、都市計画法第３２条の規定により、開発行為の同意が必要ですので、関係図書を添えて申請いたします。</w:t>
      </w:r>
    </w:p>
    <w:p>
      <w:pPr>
        <w:pStyle w:val="0"/>
        <w:rPr>
          <w:rFonts w:hint="default"/>
        </w:rPr>
      </w:pPr>
    </w:p>
    <w:p>
      <w:pPr>
        <w:pStyle w:val="17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　関係する公共施設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市道○○線、上水道、下水道　など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２　開発区域の地名、地番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吉野川市鴨島町鴨島○○番○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３　開発区域の面積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○○○．○○㎡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４　開発区域の目的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専用住宅、宅地分譲　など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申請代理人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住所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氏名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</w:rPr>
        <w:t>TEL</w:t>
      </w:r>
      <w:r>
        <w:rPr>
          <w:rFonts w:hint="eastAsia"/>
        </w:rPr>
        <w:t>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184</TotalTime>
  <Pages>1</Pages>
  <Words>61</Words>
  <Characters>350</Characters>
  <Application>JUST Note</Application>
  <Lines>2</Lines>
  <Paragraphs>1</Paragraphs>
  <CharactersWithSpaces>410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CL16J078</dc:creator>
  <cp:lastModifiedBy>00547:長谷 洋輔</cp:lastModifiedBy>
  <cp:lastPrinted>2018-12-10T02:03:00Z</cp:lastPrinted>
  <dcterms:created xsi:type="dcterms:W3CDTF">2018-12-10T00:49:00Z</dcterms:created>
  <dcterms:modified xsi:type="dcterms:W3CDTF">2022-10-17T08:21:50Z</dcterms:modified>
  <cp:revision>2</cp:revision>
</cp:coreProperties>
</file>