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center"/>
        <w:rPr>
          <w:rFonts w:hint="default" w:ascii="ＭＳ 明朝" w:hAnsi="ＭＳ 明朝"/>
          <w:sz w:val="24"/>
        </w:rPr>
      </w:pPr>
      <w:r>
        <w:rPr>
          <w:rFonts w:hint="default" w:ascii="ＭＳ 明朝" w:hAnsi="ＭＳ 明朝"/>
          <w:sz w:val="24"/>
        </w:rPr>
        <mc:AlternateContent>
          <mc:Choice Requires="wpg">
            <w:drawing>
              <wp:anchor distT="0" distB="0" distL="114300" distR="114300" simplePos="0" relativeHeight="6" behindDoc="0" locked="0" layoutInCell="0" hidden="0" allowOverlap="1">
                <wp:simplePos x="0" y="0"/>
                <wp:positionH relativeFrom="column">
                  <wp:posOffset>4428490</wp:posOffset>
                </wp:positionH>
                <wp:positionV relativeFrom="paragraph">
                  <wp:posOffset>6350</wp:posOffset>
                </wp:positionV>
                <wp:extent cx="64770" cy="433070"/>
                <wp:effectExtent l="635" t="635" r="29845" b="10795"/>
                <wp:wrapNone/>
                <wp:docPr id="1026" name="Group 39"/>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39" style="mso-position-vertical-relative:text;z-index:6;mso-wrap-distance-left:9pt;width:5.09pt;height:34.1pt;mso-position-horizontal-relative:text;position:absolute;margin-left:348.7pt;margin-top:0.5pt;mso-wrap-distance-bottom:0pt;mso-wrap-distance-right:9pt;mso-wrap-distance-top:0pt;" coordsize="20000,20002" coordorigin="0,-2" o:spid="_x0000_s1026" o:allowincell="f" o:allowoverlap="t">
                <v:shape id="Arc 40" style="position:absolute;left:0;top:18356;width:20000;height:1644;flip:y;"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width:138;height:16714;"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width:20000;height:1644;"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default" w:ascii="ＭＳ 明朝" w:hAnsi="ＭＳ 明朝"/>
        </w:rPr>
        <mc:AlternateContent>
          <mc:Choice Requires="wps">
            <w:drawing>
              <wp:anchor distT="0" distB="0" distL="114300" distR="114300" simplePos="0" relativeHeight="10"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30" name="正方形/長方形 1"/>
                <a:graphic xmlns:a="http://schemas.openxmlformats.org/drawingml/2006/main">
                  <a:graphicData uri="http://schemas.microsoft.com/office/word/2010/wordprocessingShape">
                    <wps:wsp>
                      <wps:cNvPr id="1030" name="正方形/長方形 1"/>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page;z-index:10;mso-wrap-distance-left:9pt;width:72pt;height:24.65pt;mso-position-horizontal-relative:page;position:absolute;margin-left:17.850000000000001pt;margin-top:10.5pt;mso-wrap-distance-bottom:0pt;mso-wrap-distance-right:9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p>
                  </w:txbxContent>
                </v:textbox>
                <v:imagedata o:title=""/>
                <w10:wrap type="none" anchorx="page" anchory="page"/>
              </v:rect>
            </w:pict>
          </mc:Fallback>
        </mc:AlternateContent>
      </w:r>
      <w:r>
        <w:rPr>
          <w:rFonts w:hint="default" w:ascii="ＭＳ 明朝" w:hAnsi="ＭＳ 明朝"/>
          <w:sz w:val="24"/>
        </w:rPr>
        <mc:AlternateContent>
          <mc:Choice Requires="wpg">
            <w:drawing>
              <wp:anchor distT="0" distB="0" distL="114300" distR="114300" simplePos="0" relativeHeight="2" behindDoc="0" locked="0" layoutInCell="0" hidden="0" allowOverlap="1">
                <wp:simplePos x="0" y="0"/>
                <wp:positionH relativeFrom="page">
                  <wp:posOffset>2576195</wp:posOffset>
                </wp:positionH>
                <wp:positionV relativeFrom="page">
                  <wp:posOffset>255905</wp:posOffset>
                </wp:positionV>
                <wp:extent cx="64135" cy="474980"/>
                <wp:effectExtent l="635" t="635" r="29845" b="10795"/>
                <wp:wrapNone/>
                <wp:docPr id="1031" name="Group 29"/>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2"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3"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4"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29" style="mso-position-vertical-relative:page;z-index:2;mso-wrap-distance-left:9pt;width:5.05pt;height:37.4pt;mso-position-horizontal-relative:page;position:absolute;margin-left:202.85pt;margin-top:20.14pt;mso-wrap-distance-bottom:0pt;mso-wrap-distance-right:9pt;mso-wrap-distance-top:0pt;" coordsize="20000,19996" coordorigin="0,4" o:spid="_x0000_s1031" o:allowincell="f" o:allowoverlap="t">
                <v:shape id="Arc 30" style="position:absolute;left:0;top:18336;width:20000;height:1664;flip:x y;" coordsize="21600,21600" o:spid="_x0000_s1032"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width:263;height:16696;" o:spid="_x0000_s1033"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width:20000;height:1664;flip:x;" coordsize="21600,21600" o:spid="_x0000_s1034"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ascii="ＭＳ 明朝" w:hAnsi="ＭＳ 明朝"/>
          <w:sz w:val="24"/>
        </w:rPr>
        <w:t>介護保険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bdr w:val="none" w:color="auto" w:sz="0" w:space="0"/>
        </w:rPr>
        <w:t>吉野川市長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center"/>
              <w:rPr>
                <w:rFonts w:hint="default" w:ascii="ＭＳ 明朝" w:hAnsi="ＭＳ 明朝"/>
                <w:sz w:val="20"/>
              </w:rPr>
            </w:pPr>
          </w:p>
        </w:tc>
        <w:tc>
          <w:tcPr>
            <w:tcW w:w="351" w:type="dxa"/>
            <w:vAlign w:val="center"/>
          </w:tcPr>
          <w:p>
            <w:pPr>
              <w:pStyle w:val="0"/>
              <w:ind w:right="-2225"/>
              <w:jc w:val="center"/>
              <w:rPr>
                <w:rFonts w:hint="default" w:ascii="ＭＳ 明朝" w:hAnsi="ＭＳ 明朝"/>
                <w:sz w:val="20"/>
              </w:rPr>
            </w:pPr>
          </w:p>
        </w:tc>
        <w:tc>
          <w:tcPr>
            <w:tcW w:w="351" w:type="dxa"/>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tabs>
                <w:tab w:val="left" w:leader="none" w:pos="1393"/>
              </w:tabs>
              <w:jc w:val="center"/>
              <w:rPr>
                <w:rFonts w:hint="default" w:ascii="ＭＳ 明朝" w:hAnsi="ＭＳ 明朝"/>
                <w:sz w:val="20"/>
              </w:rPr>
            </w:pPr>
            <w:r>
              <w:rPr>
                <w:rFonts w:hint="eastAsia" w:ascii="ＭＳ 明朝" w:hAnsi="ＭＳ 明朝"/>
                <w:sz w:val="20"/>
              </w:rPr>
              <w:t>男　　・　　女</w:t>
            </w: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r>
              <w:rPr>
                <w:rFonts w:hint="eastAsia" w:ascii="ＭＳ 明朝" w:hAnsi="ＭＳ 明朝"/>
                <w:sz w:val="18"/>
              </w:rPr>
              <w:t>〒</w:t>
            </w: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年　　月　　日　から　　　年　　月　　日</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年　　月　　日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8"/>
              </w:rPr>
            </w:pPr>
          </w:p>
          <w:p>
            <w:pPr>
              <w:pStyle w:val="0"/>
              <w:jc w:val="left"/>
              <w:rPr>
                <w:rFonts w:hint="default" w:ascii="ＭＳ 明朝" w:hAnsi="ＭＳ 明朝"/>
                <w:sz w:val="14"/>
              </w:rPr>
            </w:pPr>
            <w:r>
              <w:rPr>
                <w:rFonts w:hint="eastAsia" w:ascii="ＭＳ 明朝" w:hAnsi="ＭＳ 明朝"/>
                <w:sz w:val="18"/>
              </w:rPr>
              <w:t>〒</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8"/>
              </w:rPr>
            </w:pPr>
          </w:p>
          <w:p>
            <w:pPr>
              <w:pStyle w:val="0"/>
              <w:jc w:val="left"/>
              <w:rPr>
                <w:rFonts w:hint="default" w:ascii="ＭＳ 明朝" w:hAnsi="ＭＳ 明朝"/>
                <w:sz w:val="18"/>
              </w:rPr>
            </w:pPr>
            <w:r>
              <w:rPr>
                <w:rFonts w:hint="eastAsia" w:ascii="ＭＳ 明朝" w:hAnsi="ＭＳ 明朝"/>
                <w:sz w:val="18"/>
              </w:rPr>
              <w:t>〒</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8"/>
              </w:rPr>
            </w:pPr>
          </w:p>
          <w:p>
            <w:pPr>
              <w:pStyle w:val="0"/>
              <w:jc w:val="left"/>
              <w:rPr>
                <w:rFonts w:hint="default" w:ascii="ＭＳ 明朝" w:hAnsi="ＭＳ 明朝"/>
                <w:sz w:val="18"/>
              </w:rPr>
            </w:pPr>
            <w:r>
              <w:rPr>
                <w:rFonts w:hint="eastAsia" w:ascii="ＭＳ 明朝" w:hAnsi="ＭＳ 明朝"/>
                <w:sz w:val="18"/>
              </w:rPr>
              <w:t>〒</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r>
              <w:rPr>
                <w:rFonts w:hint="eastAsia" w:ascii="ＭＳ 明朝" w:hAnsi="ＭＳ 明朝"/>
                <w:sz w:val="20"/>
              </w:rPr>
              <w:t>　有　・　無</w:t>
            </w: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8"/>
              </w:rPr>
            </w:pPr>
          </w:p>
          <w:p>
            <w:pPr>
              <w:pStyle w:val="0"/>
              <w:jc w:val="left"/>
              <w:rPr>
                <w:rFonts w:hint="default" w:ascii="ＭＳ 明朝" w:hAnsi="ＭＳ 明朝"/>
                <w:sz w:val="18"/>
              </w:rPr>
            </w:pPr>
            <w:r>
              <w:rPr>
                <w:rFonts w:hint="eastAsia" w:ascii="ＭＳ 明朝" w:hAnsi="ＭＳ 明朝"/>
                <w:sz w:val="18"/>
              </w:rPr>
              <w:t>〒</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　　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spacing w:line="200" w:lineRule="exact"/>
        <w:ind w:left="284" w:right="210"/>
        <w:jc w:val="left"/>
        <w:rPr>
          <w:rFonts w:hint="default" w:ascii="ＭＳ 明朝" w:hAnsi="ＭＳ 明朝"/>
          <w:spacing w:val="0"/>
          <w:sz w:val="18"/>
        </w:rPr>
      </w:pPr>
      <w:r>
        <w:rPr>
          <w:rFonts w:hint="eastAsia" w:ascii="ＭＳ 明朝" w:hAnsi="ＭＳ 明朝"/>
          <w:spacing w:val="0"/>
          <w:sz w:val="18"/>
        </w:rPr>
        <w:t>　介護サービス計画の作成等介護保険事業の適切な運営のために必要があるときは、要介護認定・要支援認定にかかる調査内容、介護認定審査会による判定結果・意見、主治医意見書、吉野川</w:t>
      </w:r>
      <w:r>
        <w:rPr>
          <w:rFonts w:hint="eastAsia" w:ascii="ＭＳ 明朝" w:hAnsi="ＭＳ 明朝"/>
          <w:spacing w:val="0"/>
          <w:sz w:val="18"/>
          <w:bdr w:val="none" w:color="auto" w:sz="0" w:space="0"/>
        </w:rPr>
        <w:t>市</w:t>
      </w:r>
      <w:r>
        <w:rPr>
          <w:rFonts w:hint="eastAsia" w:ascii="ＭＳ 明朝" w:hAnsi="ＭＳ 明朝"/>
          <w:spacing w:val="0"/>
          <w:sz w:val="18"/>
        </w:rPr>
        <w:t>が提供を受けた介護サービス計画及び介護予防サービス計画並びに居宅サービス事業者又は介護保険施設の関係人が取得した心身の状況等の情報を、吉野川</w:t>
      </w:r>
      <w:r>
        <w:rPr>
          <w:rFonts w:hint="eastAsia" w:ascii="ＭＳ 明朝" w:hAnsi="ＭＳ 明朝"/>
          <w:spacing w:val="0"/>
          <w:sz w:val="18"/>
          <w:bdr w:val="none" w:color="auto" w:sz="0" w:space="0"/>
        </w:rPr>
        <w:t>市</w:t>
      </w:r>
      <w:r>
        <w:rPr>
          <w:rFonts w:hint="eastAsia" w:ascii="ＭＳ 明朝" w:hAnsi="ＭＳ 明朝"/>
          <w:spacing w:val="0"/>
          <w:sz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84" w:right="210"/>
        <w:jc w:val="left"/>
        <w:rPr>
          <w:rFonts w:hint="default" w:ascii="ＭＳ 明朝" w:hAnsi="ＭＳ 明朝"/>
          <w:spacing w:val="0"/>
          <w:sz w:val="18"/>
        </w:rPr>
      </w:pPr>
    </w:p>
    <w:p>
      <w:pPr>
        <w:pStyle w:val="0"/>
        <w:spacing w:line="200" w:lineRule="exact"/>
        <w:ind w:left="284" w:right="210"/>
        <w:jc w:val="left"/>
        <w:rPr>
          <w:rFonts w:hint="default" w:ascii="ＭＳ 明朝" w:hAnsi="ＭＳ 明朝"/>
          <w:spacing w:val="0"/>
          <w:sz w:val="18"/>
        </w:rPr>
      </w:pPr>
    </w:p>
    <w:p>
      <w:pPr>
        <w:pStyle w:val="0"/>
        <w:spacing w:line="200" w:lineRule="exact"/>
        <w:ind w:left="284" w:right="210"/>
        <w:jc w:val="left"/>
        <w:rPr>
          <w:rFonts w:hint="default" w:ascii="ＭＳ 明朝" w:hAnsi="ＭＳ 明朝"/>
          <w:spacing w:val="0"/>
          <w:sz w:val="18"/>
        </w:rPr>
      </w:pPr>
    </w:p>
    <w:p>
      <w:pPr>
        <w:pStyle w:val="0"/>
        <w:spacing w:line="280" w:lineRule="exact"/>
        <w:ind w:left="4400" w:firstLine="562"/>
        <w:rPr>
          <w:rFonts w:hint="default" w:ascii="ＭＳ 明朝" w:hAnsi="ＭＳ 明朝"/>
          <w:sz w:val="20"/>
        </w:rPr>
      </w:pPr>
      <w:r>
        <w:rPr>
          <w:rFonts w:hint="eastAsia" w:ascii="ＭＳ 明朝" w:hAnsi="ＭＳ 明朝"/>
          <w:sz w:val="20"/>
        </w:rPr>
        <w:t>本人氏名</w:t>
      </w:r>
    </w:p>
    <w:p>
      <w:pPr>
        <w:pStyle w:val="0"/>
        <w:spacing w:line="280" w:lineRule="exact"/>
        <w:ind w:left="4400" w:firstLine="562"/>
        <w:jc w:val="right"/>
        <w:rPr>
          <w:rFonts w:hint="default" w:ascii="ＭＳ 明朝" w:hAnsi="ＭＳ 明朝"/>
          <w:sz w:val="20"/>
        </w:rPr>
      </w:pPr>
      <w:r>
        <w:rPr>
          <w:rFonts w:hint="eastAsia" w:ascii="ＭＳ 明朝" w:hAnsi="ＭＳ 明朝"/>
          <w:sz w:val="20"/>
        </w:rPr>
        <w:t>※裏面（調査連絡票）もあり</w:t>
      </w:r>
    </w:p>
    <w:p>
      <w:pPr>
        <w:pStyle w:val="0"/>
        <w:snapToGrid w:val="0"/>
        <w:spacing w:line="288" w:lineRule="auto"/>
        <w:rPr>
          <w:rFonts w:hint="eastAsia" w:ascii="游ゴシック" w:hAnsi="游ゴシック" w:eastAsia="游ゴシック"/>
        </w:rPr>
      </w:pPr>
    </w:p>
    <w:p>
      <w:pPr>
        <w:pStyle w:val="0"/>
        <w:snapToGrid w:val="0"/>
        <w:spacing w:line="288" w:lineRule="auto"/>
        <w:rPr>
          <w:rFonts w:hint="eastAsia" w:ascii="游ゴシック" w:hAnsi="游ゴシック" w:eastAsia="游ゴシック"/>
        </w:rPr>
      </w:pPr>
    </w:p>
    <w:p>
      <w:pPr>
        <w:pStyle w:val="0"/>
        <w:snapToGrid w:val="0"/>
        <w:spacing w:line="288" w:lineRule="auto"/>
        <w:rPr>
          <w:rFonts w:hint="eastAsia" w:ascii="游ゴシック" w:hAnsi="游ゴシック" w:eastAsia="游ゴシック"/>
        </w:rPr>
      </w:pPr>
      <w:r>
        <w:rPr>
          <w:rFonts w:hint="eastAsia" w:ascii="游ゴシック" w:hAnsi="游ゴシック" w:eastAsia="游ゴシック"/>
          <w:b w:val="1"/>
          <w:sz w:val="24"/>
        </w:rPr>
        <w:t>調査連絡票</w:t>
      </w:r>
      <w:r>
        <w:rPr>
          <w:rFonts w:hint="eastAsia" w:ascii="游ゴシック" w:hAnsi="游ゴシック" w:eastAsia="游ゴシック"/>
          <w:sz w:val="22"/>
        </w:rPr>
        <w:t>　※裏面</w:t>
      </w:r>
      <w:r>
        <w:rPr>
          <w:rFonts w:hint="eastAsia" w:ascii="游ゴシック" w:hAnsi="游ゴシック" w:eastAsia="游ゴシック"/>
          <w:sz w:val="22"/>
        </w:rPr>
        <w:t>(</w:t>
      </w:r>
      <w:r>
        <w:rPr>
          <w:rFonts w:hint="eastAsia" w:ascii="游ゴシック" w:hAnsi="游ゴシック" w:eastAsia="游ゴシック"/>
          <w:sz w:val="22"/>
        </w:rPr>
        <w:t>申請書</w:t>
      </w:r>
      <w:r>
        <w:rPr>
          <w:rFonts w:hint="eastAsia" w:ascii="游ゴシック" w:hAnsi="游ゴシック" w:eastAsia="游ゴシック"/>
          <w:sz w:val="22"/>
        </w:rPr>
        <w:t>)</w:t>
      </w:r>
      <w:r>
        <w:rPr>
          <w:rFonts w:hint="eastAsia" w:ascii="游ゴシック" w:hAnsi="游ゴシック" w:eastAsia="游ゴシック"/>
          <w:sz w:val="22"/>
        </w:rPr>
        <w:t>もあり</w:t>
      </w:r>
    </w:p>
    <w:p>
      <w:pPr>
        <w:pStyle w:val="0"/>
        <w:snapToGrid w:val="0"/>
        <w:spacing w:line="180" w:lineRule="auto"/>
        <w:rPr>
          <w:rFonts w:hint="eastAsia" w:ascii="游ゴシック" w:hAnsi="游ゴシック" w:eastAsia="游ゴシック"/>
          <w:sz w:val="22"/>
        </w:rPr>
      </w:pPr>
      <w:r>
        <w:rPr>
          <w:rFonts w:hint="eastAsia" w:ascii="游ゴシック" w:hAnsi="游ゴシック" w:eastAsia="游ゴシック"/>
        </w:rPr>
        <w:t>　</w:t>
      </w:r>
      <w:r>
        <w:rPr>
          <w:rFonts w:hint="eastAsia" w:ascii="游ゴシック" w:hAnsi="游ゴシック" w:eastAsia="游ゴシック"/>
          <w:sz w:val="21"/>
        </w:rPr>
        <w:t>【調査を受ける方】　　　　　　　　　　●記入者　</w:t>
      </w:r>
      <w:r>
        <w:rPr>
          <w:rFonts w:hint="eastAsia" w:ascii="游ゴシック" w:hAnsi="游ゴシック" w:eastAsia="游ゴシック"/>
          <w:sz w:val="16"/>
        </w:rPr>
        <w:t>本人の場合、記入不要</w:t>
      </w:r>
    </w:p>
    <w:tbl>
      <w:tblPr>
        <w:tblStyle w:val="23"/>
        <w:tblW w:w="0" w:type="auto"/>
        <w:tblInd w:w="205" w:type="dxa"/>
        <w:tblLayout w:type="fixed"/>
        <w:tblLook w:firstRow="1" w:lastRow="0" w:firstColumn="1" w:lastColumn="0" w:noHBand="0" w:noVBand="1" w:val="04A0"/>
      </w:tblPr>
      <w:tblGrid>
        <w:gridCol w:w="1187"/>
        <w:gridCol w:w="2593"/>
        <w:gridCol w:w="321"/>
        <w:gridCol w:w="1359"/>
        <w:gridCol w:w="2100"/>
        <w:gridCol w:w="840"/>
        <w:gridCol w:w="1139"/>
      </w:tblGrid>
      <w:tr>
        <w:trPr>
          <w:trHeight w:val="360" w:hRule="atLeast"/>
        </w:trPr>
        <w:tc>
          <w:tcPr>
            <w:tcW w:w="1187"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氏　　名</w:t>
            </w:r>
          </w:p>
        </w:tc>
        <w:tc>
          <w:tcPr>
            <w:tcW w:w="2593" w:type="dxa"/>
            <w:vAlign w:val="top"/>
          </w:tcPr>
          <w:p>
            <w:pPr>
              <w:pStyle w:val="0"/>
              <w:rPr>
                <w:rFonts w:hint="eastAsia" w:ascii="游ゴシック" w:hAnsi="游ゴシック" w:eastAsia="游ゴシック"/>
              </w:rPr>
            </w:pPr>
          </w:p>
        </w:tc>
        <w:tc>
          <w:tcPr>
            <w:tcW w:w="321"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c>
          <w:tcPr>
            <w:tcW w:w="1359"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氏　　名</w:t>
            </w:r>
          </w:p>
        </w:tc>
        <w:tc>
          <w:tcPr>
            <w:tcW w:w="2100" w:type="dxa"/>
            <w:vAlign w:val="top"/>
          </w:tcPr>
          <w:p>
            <w:pPr>
              <w:pStyle w:val="0"/>
              <w:rPr>
                <w:rFonts w:hint="eastAsia" w:ascii="游ゴシック" w:hAnsi="游ゴシック" w:eastAsia="游ゴシック"/>
              </w:rPr>
            </w:pPr>
          </w:p>
        </w:tc>
        <w:tc>
          <w:tcPr>
            <w:tcW w:w="84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続柄</w:t>
            </w:r>
          </w:p>
        </w:tc>
        <w:tc>
          <w:tcPr>
            <w:tcW w:w="1139" w:type="dxa"/>
            <w:vAlign w:val="top"/>
          </w:tcPr>
          <w:p>
            <w:pPr>
              <w:pStyle w:val="0"/>
              <w:rPr>
                <w:rFonts w:hint="eastAsia" w:ascii="游ゴシック" w:hAnsi="游ゴシック" w:eastAsia="游ゴシック"/>
              </w:rPr>
            </w:pPr>
          </w:p>
        </w:tc>
      </w:tr>
      <w:tr>
        <w:trPr/>
        <w:tc>
          <w:tcPr>
            <w:tcW w:w="1187"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生年月日</w:t>
            </w:r>
          </w:p>
        </w:tc>
        <w:tc>
          <w:tcPr>
            <w:tcW w:w="2593" w:type="dxa"/>
            <w:vAlign w:val="top"/>
          </w:tcPr>
          <w:p>
            <w:pPr>
              <w:pStyle w:val="0"/>
              <w:rPr>
                <w:rFonts w:hint="eastAsia" w:ascii="游ゴシック" w:hAnsi="游ゴシック" w:eastAsia="游ゴシック"/>
                <w:sz w:val="20"/>
              </w:rPr>
            </w:pPr>
            <w:r>
              <w:rPr>
                <w:rFonts w:hint="eastAsia" w:ascii="游ゴシック" w:hAnsi="游ゴシック" w:eastAsia="游ゴシック"/>
                <w:sz w:val="20"/>
              </w:rPr>
              <w:t>大･昭　　年　　月　　日</w:t>
            </w:r>
          </w:p>
        </w:tc>
        <w:tc>
          <w:tcPr>
            <w:tcW w:w="321"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359"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電話番号</w:t>
            </w:r>
          </w:p>
        </w:tc>
        <w:tc>
          <w:tcPr>
            <w:tcW w:w="407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p>
        </w:tc>
      </w:tr>
    </w:tbl>
    <w:p>
      <w:pPr>
        <w:pStyle w:val="0"/>
        <w:snapToGrid w:val="0"/>
        <w:spacing w:line="180" w:lineRule="auto"/>
        <w:rPr>
          <w:rFonts w:hint="eastAsia" w:ascii="游ゴシック" w:hAnsi="游ゴシック" w:eastAsia="游ゴシック"/>
        </w:rPr>
      </w:pPr>
    </w:p>
    <w:p>
      <w:pPr>
        <w:pStyle w:val="0"/>
        <w:snapToGrid w:val="0"/>
        <w:spacing w:line="180" w:lineRule="auto"/>
        <w:rPr>
          <w:rFonts w:hint="eastAsia" w:ascii="游ゴシック" w:hAnsi="游ゴシック" w:eastAsia="游ゴシック"/>
        </w:rPr>
      </w:pPr>
      <w:r>
        <w:rPr>
          <w:rFonts w:hint="eastAsia" w:ascii="游ゴシック" w:hAnsi="游ゴシック" w:eastAsia="游ゴシック"/>
          <w:sz w:val="21"/>
        </w:rPr>
        <w:t>●同席者の有無について</w:t>
      </w:r>
    </w:p>
    <w:tbl>
      <w:tblPr>
        <w:tblStyle w:val="23"/>
        <w:tblW w:w="0" w:type="auto"/>
        <w:tblInd w:w="205" w:type="dxa"/>
        <w:tblLayout w:type="fixed"/>
        <w:tblLook w:firstRow="1" w:lastRow="0" w:firstColumn="1" w:lastColumn="0" w:noHBand="0" w:noVBand="1" w:val="04A0"/>
      </w:tblPr>
      <w:tblGrid>
        <w:gridCol w:w="1050"/>
        <w:gridCol w:w="1260"/>
        <w:gridCol w:w="3780"/>
        <w:gridCol w:w="840"/>
        <w:gridCol w:w="2610"/>
      </w:tblGrid>
      <w:tr>
        <w:trPr>
          <w:trHeight w:val="360" w:hRule="atLeast"/>
        </w:trPr>
        <w:tc>
          <w:tcPr>
            <w:tcW w:w="1050" w:type="dxa"/>
            <w:vMerge w:val="restart"/>
            <w:vAlign w:val="top"/>
          </w:tcPr>
          <w:p>
            <w:pPr>
              <w:pStyle w:val="0"/>
              <w:tabs>
                <w:tab w:val="left" w:leader="none" w:pos="3718"/>
              </w:tabs>
              <w:snapToGrid w:val="0"/>
              <w:spacing w:before="240" w:beforeLines="0" w:beforeAutospacing="0" w:line="192" w:lineRule="auto"/>
              <w:jc w:val="center"/>
              <w:rPr>
                <w:rFonts w:hint="eastAsia" w:ascii="游ゴシック" w:hAnsi="游ゴシック" w:eastAsia="游ゴシック"/>
              </w:rPr>
            </w:pPr>
            <w:r>
              <w:rPr>
                <w:rFonts w:hint="eastAsia" w:ascii="游ゴシック" w:hAnsi="游ゴシック" w:eastAsia="游ゴシック"/>
              </w:rPr>
              <w:t>有・無</w:t>
            </w:r>
          </w:p>
        </w:tc>
        <w:tc>
          <w:tcPr>
            <w:tcW w:w="126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氏　　名</w:t>
            </w:r>
          </w:p>
        </w:tc>
        <w:tc>
          <w:tcPr>
            <w:tcW w:w="3780" w:type="dxa"/>
            <w:vAlign w:val="top"/>
          </w:tcPr>
          <w:p>
            <w:pPr>
              <w:pStyle w:val="0"/>
              <w:rPr>
                <w:rFonts w:hint="eastAsia" w:ascii="游ゴシック" w:hAnsi="游ゴシック" w:eastAsia="游ゴシック"/>
              </w:rPr>
            </w:pPr>
          </w:p>
        </w:tc>
        <w:tc>
          <w:tcPr>
            <w:tcW w:w="84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続柄</w:t>
            </w:r>
          </w:p>
        </w:tc>
        <w:tc>
          <w:tcPr>
            <w:tcW w:w="2610" w:type="dxa"/>
            <w:vAlign w:val="top"/>
          </w:tcPr>
          <w:p>
            <w:pPr>
              <w:pStyle w:val="0"/>
              <w:rPr>
                <w:rFonts w:hint="eastAsia" w:ascii="游ゴシック" w:hAnsi="游ゴシック" w:eastAsia="游ゴシック"/>
              </w:rPr>
            </w:pPr>
          </w:p>
        </w:tc>
      </w:tr>
      <w:tr>
        <w:trPr/>
        <w:tc>
          <w:tcPr>
            <w:tcW w:w="1050" w:type="dxa"/>
            <w:vMerge w:val="continue"/>
            <w:vAlign w:val="top"/>
          </w:tcPr>
          <w:p>
            <w:pPr>
              <w:pStyle w:val="0"/>
              <w:rPr>
                <w:rFonts w:hint="eastAsia"/>
              </w:rPr>
            </w:pPr>
          </w:p>
        </w:tc>
        <w:tc>
          <w:tcPr>
            <w:tcW w:w="126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電話番号</w:t>
            </w:r>
          </w:p>
        </w:tc>
        <w:tc>
          <w:tcPr>
            <w:tcW w:w="72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bookmarkStart w:id="0" w:name="_GoBack"/>
            <w:bookmarkEnd w:id="0"/>
          </w:p>
        </w:tc>
      </w:tr>
    </w:tbl>
    <w:p>
      <w:pPr>
        <w:pStyle w:val="0"/>
        <w:snapToGrid w:val="0"/>
        <w:spacing w:line="144" w:lineRule="auto"/>
        <w:rPr>
          <w:rFonts w:hint="eastAsia" w:ascii="游ゴシック" w:hAnsi="游ゴシック" w:eastAsia="游ゴシック"/>
        </w:rPr>
      </w:pPr>
    </w:p>
    <w:p>
      <w:pPr>
        <w:pStyle w:val="0"/>
        <w:snapToGrid w:val="0"/>
        <w:spacing w:line="180" w:lineRule="auto"/>
        <w:rPr>
          <w:rFonts w:hint="eastAsia" w:ascii="游ゴシック" w:hAnsi="游ゴシック" w:eastAsia="游ゴシック"/>
        </w:rPr>
      </w:pPr>
      <w:r>
        <w:rPr>
          <w:rFonts w:hint="eastAsia" w:ascii="游ゴシック" w:hAnsi="游ゴシック" w:eastAsia="游ゴシック"/>
          <w:sz w:val="21"/>
        </w:rPr>
        <w:t>●調査日程調整の連絡先について</w:t>
      </w:r>
      <w:r>
        <w:rPr>
          <w:rFonts w:hint="eastAsia" w:ascii="游ゴシック" w:hAnsi="游ゴシック" w:eastAsia="游ゴシック"/>
          <w:sz w:val="20"/>
        </w:rPr>
        <w:t>　</w:t>
      </w:r>
      <w:r>
        <w:rPr>
          <w:rFonts w:hint="eastAsia" w:ascii="游ゴシック" w:hAnsi="游ゴシック" w:eastAsia="游ゴシック"/>
          <w:sz w:val="20"/>
        </w:rPr>
        <w:t xml:space="preserve"> </w:t>
      </w:r>
      <w:r>
        <w:rPr>
          <w:rFonts w:hint="eastAsia" w:ascii="游ゴシック" w:hAnsi="游ゴシック" w:eastAsia="游ゴシック"/>
          <w:sz w:val="20"/>
        </w:rPr>
        <w:t>本人･同席者の場合、電話番号は不要</w:t>
      </w:r>
    </w:p>
    <w:tbl>
      <w:tblPr>
        <w:tblStyle w:val="23"/>
        <w:tblW w:w="0" w:type="auto"/>
        <w:tblInd w:w="205" w:type="dxa"/>
        <w:tblLayout w:type="fixed"/>
        <w:tblLook w:firstRow="1" w:lastRow="0" w:firstColumn="1" w:lastColumn="0" w:noHBand="0" w:noVBand="1" w:val="04A0"/>
      </w:tblPr>
      <w:tblGrid>
        <w:gridCol w:w="1680"/>
        <w:gridCol w:w="7861"/>
      </w:tblGrid>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該当に○</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本人・同席者・その他（氏名　　　　　　　　　　　続柄　　　　　　）</w:t>
            </w:r>
          </w:p>
        </w:tc>
      </w:tr>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電話番号</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w:t>
            </w:r>
            <w:r>
              <w:rPr>
                <w:rFonts w:hint="eastAsia" w:ascii="游ゴシック" w:hAnsi="游ゴシック" w:eastAsia="游ゴシック"/>
                <w:sz w:val="20"/>
              </w:rPr>
              <w:t>（連絡のとれる時間帯：　　　時　　分～　　時　　分）</w:t>
            </w: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●調査の不都合日の有無について</w:t>
      </w:r>
    </w:p>
    <w:tbl>
      <w:tblPr>
        <w:tblStyle w:val="23"/>
        <w:tblW w:w="0" w:type="auto"/>
        <w:tblInd w:w="205" w:type="dxa"/>
        <w:tblLayout w:type="fixed"/>
        <w:tblLook w:firstRow="1" w:lastRow="0" w:firstColumn="1" w:lastColumn="0" w:noHBand="0" w:noVBand="1" w:val="04A0"/>
      </w:tblPr>
      <w:tblGrid>
        <w:gridCol w:w="1050"/>
        <w:gridCol w:w="1260"/>
        <w:gridCol w:w="7229"/>
      </w:tblGrid>
      <w:tr>
        <w:trPr/>
        <w:tc>
          <w:tcPr>
            <w:tcW w:w="105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有・無</w:t>
            </w:r>
          </w:p>
        </w:tc>
        <w:tc>
          <w:tcPr>
            <w:tcW w:w="126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不都合日</w:t>
            </w:r>
          </w:p>
        </w:tc>
        <w:tc>
          <w:tcPr>
            <w:tcW w:w="7229" w:type="dxa"/>
            <w:vAlign w:val="top"/>
          </w:tcPr>
          <w:p>
            <w:pPr>
              <w:pStyle w:val="0"/>
              <w:rPr>
                <w:rFonts w:hint="eastAsia" w:ascii="游ゴシック" w:hAnsi="游ゴシック" w:eastAsia="游ゴシック"/>
              </w:rPr>
            </w:pP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●調査場所が住民票の住所と異なる場合は、ご記入ください。</w:t>
      </w:r>
    </w:p>
    <w:tbl>
      <w:tblPr>
        <w:tblStyle w:val="23"/>
        <w:tblW w:w="0" w:type="auto"/>
        <w:tblInd w:w="205" w:type="dxa"/>
        <w:tblLayout w:type="fixed"/>
        <w:tblLook w:firstRow="1" w:lastRow="0" w:firstColumn="1" w:lastColumn="0" w:noHBand="0" w:noVBand="1" w:val="04A0"/>
      </w:tblPr>
      <w:tblGrid>
        <w:gridCol w:w="1680"/>
        <w:gridCol w:w="7861"/>
      </w:tblGrid>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住　　所</w:t>
            </w:r>
          </w:p>
        </w:tc>
        <w:tc>
          <w:tcPr>
            <w:tcW w:w="7861" w:type="dxa"/>
            <w:vAlign w:val="top"/>
          </w:tcPr>
          <w:p>
            <w:pPr>
              <w:pStyle w:val="0"/>
              <w:rPr>
                <w:rFonts w:hint="eastAsia" w:ascii="游ゴシック" w:hAnsi="游ゴシック" w:eastAsia="游ゴシック"/>
              </w:rPr>
            </w:pPr>
          </w:p>
        </w:tc>
      </w:tr>
      <w:tr>
        <w:trPr>
          <w:trHeight w:val="720" w:hRule="atLeast"/>
        </w:trPr>
        <w:tc>
          <w:tcPr>
            <w:tcW w:w="1680" w:type="dxa"/>
            <w:vAlign w:val="center"/>
          </w:tcPr>
          <w:p>
            <w:pPr>
              <w:pStyle w:val="0"/>
              <w:snapToGrid w:val="0"/>
              <w:spacing w:line="240" w:lineRule="auto"/>
              <w:jc w:val="center"/>
              <w:rPr>
                <w:rFonts w:hint="eastAsia" w:ascii="游ゴシック" w:hAnsi="游ゴシック" w:eastAsia="游ゴシック"/>
              </w:rPr>
            </w:pPr>
            <w:r>
              <w:rPr>
                <w:rFonts w:hint="eastAsia" w:ascii="游ゴシック" w:hAnsi="游ゴシック" w:eastAsia="游ゴシック"/>
              </w:rPr>
              <w:t>名　　称</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w:t>
            </w:r>
            <w:r>
              <w:rPr>
                <w:rFonts w:hint="eastAsia" w:ascii="游ゴシック" w:hAnsi="游ゴシック" w:eastAsia="游ゴシック"/>
                <w:sz w:val="20"/>
              </w:rPr>
              <w:t>※病院・施設のみ名称もご記入ください。</w:t>
            </w: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●結果通知の送付先について</w:t>
      </w:r>
    </w:p>
    <w:tbl>
      <w:tblPr>
        <w:tblStyle w:val="23"/>
        <w:tblW w:w="0" w:type="auto"/>
        <w:tblInd w:w="205" w:type="dxa"/>
        <w:tblLayout w:type="fixed"/>
        <w:tblLook w:firstRow="1" w:lastRow="0" w:firstColumn="1" w:lastColumn="0" w:noHBand="0" w:noVBand="1" w:val="04A0"/>
      </w:tblPr>
      <w:tblGrid>
        <w:gridCol w:w="1680"/>
        <w:gridCol w:w="7861"/>
      </w:tblGrid>
      <w:tr>
        <w:trPr/>
        <w:tc>
          <w:tcPr>
            <w:tcW w:w="168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該当に○</w:t>
            </w:r>
          </w:p>
        </w:tc>
        <w:tc>
          <w:tcPr>
            <w:tcW w:w="7861" w:type="dxa"/>
            <w:vAlign w:val="top"/>
          </w:tcPr>
          <w:p>
            <w:pPr>
              <w:pStyle w:val="0"/>
              <w:rPr>
                <w:rFonts w:hint="eastAsia" w:ascii="游ゴシック" w:hAnsi="游ゴシック" w:eastAsia="游ゴシック"/>
              </w:rPr>
            </w:pPr>
            <w:r>
              <w:rPr>
                <w:rFonts w:hint="eastAsia" w:ascii="游ゴシック" w:hAnsi="游ゴシック" w:eastAsia="游ゴシック"/>
              </w:rPr>
              <w:t>　住所地・入所施設・その他</w:t>
            </w:r>
            <w:r>
              <w:rPr>
                <w:rFonts w:hint="eastAsia" w:ascii="游ゴシック" w:hAnsi="游ゴシック" w:eastAsia="游ゴシック"/>
              </w:rPr>
              <w:t>(</w:t>
            </w:r>
            <w:r>
              <w:rPr>
                <w:rFonts w:hint="eastAsia" w:ascii="游ゴシック" w:hAnsi="游ゴシック" w:eastAsia="游ゴシック"/>
              </w:rPr>
              <w:t>下へご記入ください。）</w:t>
            </w:r>
          </w:p>
        </w:tc>
      </w:tr>
      <w:tr>
        <w:trPr>
          <w:trHeight w:val="720" w:hRule="atLeast"/>
        </w:trPr>
        <w:tc>
          <w:tcPr>
            <w:tcW w:w="95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rPr>
            </w:pPr>
            <w:r>
              <w:rPr>
                <w:rFonts w:hint="eastAsia" w:ascii="游ゴシック" w:hAnsi="游ゴシック" w:eastAsia="游ゴシック"/>
              </w:rPr>
              <w:t>〒</w:t>
            </w:r>
          </w:p>
          <w:p>
            <w:pPr>
              <w:pStyle w:val="0"/>
              <w:rPr>
                <w:rFonts w:hint="eastAsia" w:ascii="游ゴシック" w:hAnsi="游ゴシック" w:eastAsia="游ゴシック"/>
              </w:rPr>
            </w:pPr>
            <w:r>
              <w:rPr>
                <w:rFonts w:hint="eastAsia" w:ascii="游ゴシック" w:hAnsi="游ゴシック" w:eastAsia="游ゴシック"/>
              </w:rPr>
              <w:t>　　　　　　　　　　　　　　　　　　　　　　　　　　　氏名</w:t>
            </w:r>
          </w:p>
        </w:tc>
      </w:tr>
    </w:tbl>
    <w:p>
      <w:pPr>
        <w:pStyle w:val="0"/>
        <w:snapToGrid w:val="0"/>
        <w:spacing w:line="144" w:lineRule="auto"/>
        <w:rPr>
          <w:rFonts w:hint="eastAsia" w:ascii="游ゴシック" w:hAnsi="游ゴシック" w:eastAsia="游ゴシック"/>
          <w:sz w:val="21"/>
        </w:rPr>
      </w:pPr>
    </w:p>
    <w:p>
      <w:pPr>
        <w:pStyle w:val="0"/>
        <w:snapToGrid w:val="0"/>
        <w:spacing w:line="180" w:lineRule="auto"/>
        <w:rPr>
          <w:rFonts w:hint="eastAsia" w:ascii="游ゴシック" w:hAnsi="游ゴシック" w:eastAsia="游ゴシック"/>
          <w:sz w:val="21"/>
        </w:rPr>
      </w:pPr>
      <w:r>
        <w:rPr>
          <w:rFonts w:hint="eastAsia" w:ascii="游ゴシック" w:hAnsi="游ゴシック" w:eastAsia="游ゴシック"/>
          <w:sz w:val="21"/>
        </w:rPr>
        <w:t>●居宅介護支援事業所や施設等が提出代行の場合、担当ケアマネージャー名をご記入ください。</w:t>
      </w:r>
    </w:p>
    <w:tbl>
      <w:tblPr>
        <w:tblStyle w:val="23"/>
        <w:tblW w:w="0" w:type="auto"/>
        <w:tblInd w:w="205" w:type="dxa"/>
        <w:tblLayout w:type="fixed"/>
        <w:tblLook w:firstRow="1" w:lastRow="0" w:firstColumn="1" w:lastColumn="0" w:noHBand="0" w:noVBand="1" w:val="04A0"/>
      </w:tblPr>
      <w:tblGrid>
        <w:gridCol w:w="2940"/>
        <w:gridCol w:w="6601"/>
      </w:tblGrid>
      <w:tr>
        <w:trPr/>
        <w:tc>
          <w:tcPr>
            <w:tcW w:w="2940" w:type="dxa"/>
            <w:vAlign w:val="top"/>
          </w:tcPr>
          <w:p>
            <w:pPr>
              <w:pStyle w:val="0"/>
              <w:jc w:val="center"/>
              <w:rPr>
                <w:rFonts w:hint="eastAsia" w:ascii="游ゴシック" w:hAnsi="游ゴシック" w:eastAsia="游ゴシック"/>
              </w:rPr>
            </w:pPr>
            <w:r>
              <w:rPr>
                <w:rFonts w:hint="eastAsia" w:ascii="游ゴシック" w:hAnsi="游ゴシック" w:eastAsia="游ゴシック"/>
              </w:rPr>
              <w:t>担当ケアマネージャー</w:t>
            </w:r>
          </w:p>
        </w:tc>
        <w:tc>
          <w:tcPr>
            <w:tcW w:w="6601" w:type="dxa"/>
            <w:vAlign w:val="top"/>
          </w:tcPr>
          <w:p>
            <w:pPr>
              <w:pStyle w:val="0"/>
              <w:rPr>
                <w:rFonts w:hint="eastAsia" w:ascii="游ゴシック" w:hAnsi="游ゴシック" w:eastAsia="游ゴシック"/>
              </w:rPr>
            </w:pPr>
          </w:p>
        </w:tc>
      </w:tr>
    </w:tbl>
    <w:p>
      <w:pPr>
        <w:pStyle w:val="0"/>
        <w:snapToGrid w:val="0"/>
        <w:spacing w:line="144" w:lineRule="auto"/>
        <w:rPr>
          <w:rFonts w:hint="eastAsia" w:ascii="游ゴシック" w:hAnsi="游ゴシック" w:eastAsia="游ゴシック"/>
          <w:sz w:val="21"/>
        </w:rPr>
      </w:pPr>
    </w:p>
    <w:p>
      <w:pPr>
        <w:pStyle w:val="0"/>
        <w:snapToGrid w:val="0"/>
        <w:spacing w:line="216" w:lineRule="auto"/>
        <w:rPr>
          <w:rFonts w:hint="eastAsia" w:ascii="游ゴシック" w:hAnsi="游ゴシック" w:eastAsia="游ゴシック"/>
          <w:sz w:val="21"/>
        </w:rPr>
      </w:pPr>
      <w:r>
        <w:rPr>
          <w:rFonts w:hint="eastAsia" w:ascii="游ゴシック" w:hAnsi="游ゴシック" w:eastAsia="游ゴシック"/>
          <w:sz w:val="21"/>
        </w:rPr>
        <w:t>●事前に伝えておきたい事項等があれば、ご記入ください。</w:t>
      </w:r>
    </w:p>
    <w:tbl>
      <w:tblPr>
        <w:tblStyle w:val="23"/>
        <w:tblW w:w="0" w:type="auto"/>
        <w:tblInd w:w="205" w:type="dxa"/>
        <w:tblLayout w:type="fixed"/>
        <w:tblLook w:firstRow="1" w:lastRow="0" w:firstColumn="1" w:lastColumn="0" w:noHBand="0" w:noVBand="1" w:val="04A0"/>
      </w:tblPr>
      <w:tblGrid>
        <w:gridCol w:w="1680"/>
        <w:gridCol w:w="7861"/>
      </w:tblGrid>
      <w:tr>
        <w:trPr>
          <w:trHeight w:val="634" w:hRule="atLeast"/>
        </w:trPr>
        <w:tc>
          <w:tcPr>
            <w:tcW w:w="1680" w:type="dxa"/>
            <w:vAlign w:val="center"/>
          </w:tcPr>
          <w:p>
            <w:pPr>
              <w:pStyle w:val="0"/>
              <w:snapToGrid w:val="0"/>
              <w:spacing w:line="240" w:lineRule="auto"/>
              <w:jc w:val="center"/>
              <w:rPr>
                <w:rFonts w:hint="eastAsia" w:ascii="游ゴシック" w:hAnsi="游ゴシック" w:eastAsia="游ゴシック"/>
              </w:rPr>
            </w:pPr>
            <w:r>
              <w:rPr>
                <w:rFonts w:hint="eastAsia" w:ascii="游ゴシック" w:hAnsi="游ゴシック" w:eastAsia="游ゴシック"/>
              </w:rPr>
              <w:t>備　　考</w:t>
            </w:r>
          </w:p>
        </w:tc>
        <w:tc>
          <w:tcPr>
            <w:tcW w:w="7861" w:type="dxa"/>
            <w:vAlign w:val="top"/>
          </w:tcPr>
          <w:p>
            <w:pPr>
              <w:pStyle w:val="0"/>
              <w:snapToGrid w:val="0"/>
              <w:rPr>
                <w:rFonts w:hint="eastAsia" w:ascii="游ゴシック" w:hAnsi="游ゴシック" w:eastAsia="游ゴシック"/>
              </w:rPr>
            </w:pPr>
          </w:p>
          <w:p>
            <w:pPr>
              <w:pStyle w:val="0"/>
              <w:snapToGrid w:val="0"/>
              <w:rPr>
                <w:rFonts w:hint="eastAsia" w:ascii="游ゴシック" w:hAnsi="游ゴシック" w:eastAsia="游ゴシック"/>
              </w:rPr>
            </w:pPr>
          </w:p>
          <w:p>
            <w:pPr>
              <w:pStyle w:val="0"/>
              <w:snapToGrid w:val="0"/>
              <w:rPr>
                <w:rFonts w:hint="eastAsia" w:ascii="游ゴシック" w:hAnsi="游ゴシック" w:eastAsia="游ゴシック"/>
              </w:rPr>
            </w:pPr>
          </w:p>
        </w:tc>
      </w:tr>
    </w:tbl>
    <w:p>
      <w:pPr>
        <w:pStyle w:val="0"/>
        <w:snapToGrid w:val="0"/>
        <w:spacing w:line="240" w:lineRule="auto"/>
        <w:rPr>
          <w:rFonts w:hint="eastAsia" w:ascii="游ゴシック" w:hAnsi="游ゴシック" w:eastAsia="游ゴシック"/>
          <w:sz w:val="21"/>
        </w:rPr>
      </w:pPr>
    </w:p>
    <w:p>
      <w:pPr>
        <w:pStyle w:val="0"/>
        <w:snapToGrid w:val="0"/>
        <w:spacing w:line="168" w:lineRule="auto"/>
        <w:rPr>
          <w:rFonts w:hint="eastAsia" w:ascii="游ゴシック" w:hAnsi="游ゴシック" w:eastAsia="游ゴシック"/>
          <w:sz w:val="21"/>
        </w:rPr>
      </w:pPr>
      <w:r>
        <w:rPr>
          <w:rFonts w:hint="eastAsia" w:ascii="游ゴシック" w:hAnsi="游ゴシック" w:eastAsia="游ゴシック"/>
          <w:sz w:val="21"/>
        </w:rPr>
        <w:t>【市処理欄】</w:t>
      </w:r>
    </w:p>
    <w:tbl>
      <w:tblPr>
        <w:tblStyle w:val="23"/>
        <w:tblW w:w="0" w:type="auto"/>
        <w:tblInd w:w="205" w:type="dxa"/>
        <w:tblLayout w:type="fixed"/>
        <w:tblLook w:firstRow="1" w:lastRow="0" w:firstColumn="1" w:lastColumn="0" w:noHBand="0" w:noVBand="1" w:val="04A0"/>
      </w:tblPr>
      <w:tblGrid>
        <w:gridCol w:w="1890"/>
        <w:gridCol w:w="1470"/>
      </w:tblGrid>
      <w:tr>
        <w:trPr/>
        <w:tc>
          <w:tcPr>
            <w:tcW w:w="1890" w:type="dxa"/>
            <w:vAlign w:val="top"/>
          </w:tcPr>
          <w:p>
            <w:pPr>
              <w:pStyle w:val="0"/>
              <w:jc w:val="center"/>
              <w:rPr>
                <w:rFonts w:hint="eastAsia" w:ascii="游ゴシック" w:hAnsi="游ゴシック" w:eastAsia="游ゴシック"/>
                <w:sz w:val="21"/>
              </w:rPr>
            </w:pPr>
            <w:r>
              <w:rPr>
                <w:rFonts w:hint="eastAsia" w:ascii="游ゴシック" w:hAnsi="游ゴシック" w:eastAsia="游ゴシック"/>
                <w:sz w:val="21"/>
              </w:rPr>
              <w:t>被保険者証回収</w:t>
            </w:r>
          </w:p>
        </w:tc>
        <w:tc>
          <w:tcPr>
            <w:tcW w:w="1470" w:type="dxa"/>
            <w:vAlign w:val="top"/>
          </w:tcPr>
          <w:p>
            <w:pPr>
              <w:pStyle w:val="0"/>
              <w:jc w:val="center"/>
              <w:rPr>
                <w:rFonts w:hint="eastAsia" w:ascii="游ゴシック" w:hAnsi="游ゴシック" w:eastAsia="游ゴシック"/>
                <w:sz w:val="21"/>
              </w:rPr>
            </w:pPr>
            <w:r>
              <w:rPr>
                <w:rFonts w:hint="eastAsia" w:ascii="游ゴシック" w:hAnsi="游ゴシック" w:eastAsia="游ゴシック"/>
                <w:sz w:val="21"/>
              </w:rPr>
              <w:t>済</w:t>
            </w:r>
            <w:r>
              <w:rPr>
                <w:rFonts w:hint="eastAsia" w:ascii="游ゴシック" w:hAnsi="游ゴシック" w:eastAsia="游ゴシック"/>
                <w:sz w:val="21"/>
              </w:rPr>
              <w:t xml:space="preserve"> </w:t>
            </w:r>
            <w:r>
              <w:rPr>
                <w:rFonts w:hint="eastAsia" w:ascii="游ゴシック" w:hAnsi="游ゴシック" w:eastAsia="游ゴシック"/>
                <w:sz w:val="21"/>
              </w:rPr>
              <w:t>・</w:t>
            </w:r>
            <w:r>
              <w:rPr>
                <w:rFonts w:hint="eastAsia" w:ascii="游ゴシック" w:hAnsi="游ゴシック" w:eastAsia="游ゴシック"/>
                <w:sz w:val="21"/>
              </w:rPr>
              <w:t xml:space="preserve"> </w:t>
            </w:r>
            <w:r>
              <w:rPr>
                <w:rFonts w:hint="eastAsia" w:ascii="游ゴシック" w:hAnsi="游ゴシック" w:eastAsia="游ゴシック"/>
                <w:sz w:val="21"/>
              </w:rPr>
              <w:t>未</w:t>
            </w:r>
          </w:p>
        </w:tc>
      </w:tr>
    </w:tbl>
    <w:p>
      <w:pPr>
        <w:pStyle w:val="0"/>
        <w:snapToGrid w:val="0"/>
        <w:spacing w:line="72" w:lineRule="auto"/>
        <w:rPr>
          <w:rFonts w:hint="eastAsia" w:ascii="游ゴシック" w:hAnsi="游ゴシック" w:eastAsia="游ゴシック"/>
          <w:sz w:val="21"/>
        </w:rPr>
      </w:pPr>
    </w:p>
    <w:tbl>
      <w:tblPr>
        <w:tblStyle w:val="23"/>
        <w:tblW w:w="9240" w:type="auto"/>
        <w:tblInd w:w="205" w:type="dxa"/>
        <w:tblLayout w:type="fixed"/>
        <w:tblLook w:firstRow="1" w:lastRow="0" w:firstColumn="1" w:lastColumn="0" w:noHBand="0" w:noVBand="1" w:val="04A0"/>
      </w:tblPr>
      <w:tblGrid>
        <w:gridCol w:w="1890"/>
        <w:gridCol w:w="2310"/>
        <w:gridCol w:w="2100"/>
        <w:gridCol w:w="2940"/>
      </w:tblGrid>
      <w:tr>
        <w:trPr/>
        <w:tc>
          <w:tcPr>
            <w:tcW w:w="1890" w:type="dxa"/>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個人番号確認</w:t>
            </w:r>
          </w:p>
        </w:tc>
        <w:tc>
          <w:tcPr>
            <w:tcW w:w="44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身元確認</w:t>
            </w:r>
            <w:r>
              <w:rPr>
                <w:rFonts w:hint="eastAsia" w:ascii="游ゴシック" w:hAnsi="游ゴシック" w:eastAsia="游ゴシック"/>
                <w:sz w:val="20"/>
              </w:rPr>
              <w:t>(</w:t>
            </w:r>
            <w:r>
              <w:rPr>
                <w:rFonts w:hint="eastAsia" w:ascii="游ゴシック" w:hAnsi="游ゴシック" w:eastAsia="游ゴシック"/>
                <w:sz w:val="20"/>
              </w:rPr>
              <w:t>顔写真の無い場合２点</w:t>
            </w:r>
            <w:r>
              <w:rPr>
                <w:rFonts w:hint="eastAsia" w:ascii="游ゴシック" w:hAnsi="游ゴシック" w:eastAsia="游ゴシック"/>
                <w:sz w:val="20"/>
              </w:rPr>
              <w:t>)</w:t>
            </w:r>
          </w:p>
        </w:tc>
        <w:tc>
          <w:tcPr>
            <w:tcW w:w="2940" w:type="dxa"/>
            <w:vAlign w:val="top"/>
          </w:tcPr>
          <w:p>
            <w:pPr>
              <w:pStyle w:val="0"/>
              <w:jc w:val="center"/>
              <w:rPr>
                <w:rFonts w:hint="eastAsia" w:ascii="游ゴシック" w:hAnsi="游ゴシック" w:eastAsia="游ゴシック"/>
                <w:sz w:val="20"/>
              </w:rPr>
            </w:pPr>
            <w:r>
              <w:rPr>
                <w:rFonts w:hint="eastAsia" w:ascii="游ゴシック" w:hAnsi="游ゴシック" w:eastAsia="游ゴシック"/>
                <w:sz w:val="20"/>
              </w:rPr>
              <w:t>代理権の確認</w:t>
            </w:r>
          </w:p>
        </w:tc>
      </w:tr>
      <w:tr>
        <w:trPr>
          <w:trHeight w:val="1800" w:hRule="atLeast"/>
        </w:trPr>
        <w:tc>
          <w:tcPr>
            <w:tcW w:w="1890" w:type="dxa"/>
            <w:vAlign w:val="top"/>
          </w:tcPr>
          <w:p>
            <w:pPr>
              <w:pStyle w:val="0"/>
              <w:rPr>
                <w:rFonts w:hint="eastAsia" w:ascii="游ゴシック" w:hAnsi="游ゴシック" w:eastAsia="游ゴシック"/>
                <w:sz w:val="20"/>
              </w:rPr>
            </w:pPr>
            <w:r>
              <w:rPr>
                <w:rFonts w:hint="eastAsia" w:ascii="游ゴシック" w:hAnsi="游ゴシック" w:eastAsia="游ゴシック"/>
                <w:sz w:val="20"/>
              </w:rPr>
              <w:t>□個人番号カード</w:t>
            </w:r>
          </w:p>
          <w:p>
            <w:pPr>
              <w:pStyle w:val="0"/>
              <w:rPr>
                <w:rFonts w:hint="eastAsia" w:ascii="游ゴシック" w:hAnsi="游ゴシック" w:eastAsia="游ゴシック"/>
                <w:sz w:val="20"/>
              </w:rPr>
            </w:pPr>
            <w:r>
              <w:rPr>
                <w:rFonts w:hint="eastAsia" w:ascii="游ゴシック" w:hAnsi="游ゴシック" w:eastAsia="游ゴシック"/>
                <w:sz w:val="20"/>
              </w:rPr>
              <w:t>□通知カード</w:t>
            </w:r>
          </w:p>
          <w:p>
            <w:pPr>
              <w:pStyle w:val="0"/>
              <w:rPr>
                <w:rFonts w:hint="eastAsia" w:ascii="游ゴシック" w:hAnsi="游ゴシック" w:eastAsia="游ゴシック"/>
                <w:sz w:val="20"/>
              </w:rPr>
            </w:pPr>
            <w:r>
              <w:rPr>
                <w:rFonts w:hint="eastAsia" w:ascii="游ゴシック" w:hAnsi="游ゴシック" w:eastAsia="游ゴシック"/>
                <w:sz w:val="20"/>
              </w:rPr>
              <w:t>□住民票の写し</w:t>
            </w:r>
          </w:p>
          <w:p>
            <w:pPr>
              <w:pStyle w:val="0"/>
              <w:rPr>
                <w:rFonts w:hint="eastAsia" w:ascii="游ゴシック" w:hAnsi="游ゴシック" w:eastAsia="游ゴシック"/>
                <w:sz w:val="20"/>
              </w:rPr>
            </w:pPr>
            <w:r>
              <w:rPr>
                <w:rFonts w:hint="eastAsia" w:ascii="游ゴシック" w:hAnsi="游ゴシック" w:eastAsia="游ゴシック"/>
                <w:sz w:val="20"/>
              </w:rPr>
              <w:t>□職員が記載</w:t>
            </w:r>
          </w:p>
        </w:tc>
        <w:tc>
          <w:tcPr>
            <w:tcW w:w="2310" w:type="dxa"/>
            <w:vAlign w:val="top"/>
          </w:tcPr>
          <w:p>
            <w:pPr>
              <w:pStyle w:val="0"/>
              <w:jc w:val="left"/>
              <w:rPr>
                <w:rFonts w:hint="eastAsia" w:ascii="游ゴシック" w:hAnsi="游ゴシック" w:eastAsia="游ゴシック"/>
                <w:sz w:val="20"/>
              </w:rPr>
            </w:pPr>
            <w:r>
              <w:rPr>
                <w:rFonts w:hint="eastAsia" w:ascii="游ゴシック" w:hAnsi="游ゴシック" w:eastAsia="游ゴシック"/>
                <w:sz w:val="20"/>
              </w:rPr>
              <w:t>□個人番号カード</w:t>
            </w:r>
          </w:p>
          <w:p>
            <w:pPr>
              <w:pStyle w:val="0"/>
              <w:jc w:val="left"/>
              <w:rPr>
                <w:rFonts w:hint="eastAsia" w:ascii="游ゴシック" w:hAnsi="游ゴシック" w:eastAsia="游ゴシック"/>
                <w:sz w:val="20"/>
              </w:rPr>
            </w:pPr>
            <w:r>
              <w:rPr>
                <w:rFonts w:hint="eastAsia" w:ascii="游ゴシック" w:hAnsi="游ゴシック" w:eastAsia="游ゴシック"/>
                <w:sz w:val="20"/>
              </w:rPr>
              <w:t>□運転免許証</w:t>
            </w:r>
          </w:p>
          <w:p>
            <w:pPr>
              <w:pStyle w:val="0"/>
              <w:jc w:val="left"/>
              <w:rPr>
                <w:rFonts w:hint="eastAsia" w:ascii="游ゴシック" w:hAnsi="游ゴシック" w:eastAsia="游ゴシック"/>
                <w:sz w:val="20"/>
              </w:rPr>
            </w:pPr>
            <w:r>
              <w:rPr>
                <w:rFonts w:hint="eastAsia" w:ascii="游ゴシック" w:hAnsi="游ゴシック" w:eastAsia="游ゴシック"/>
                <w:sz w:val="20"/>
              </w:rPr>
              <w:t>□介護支援専門員証</w:t>
            </w:r>
          </w:p>
          <w:p>
            <w:pPr>
              <w:pStyle w:val="0"/>
              <w:jc w:val="left"/>
              <w:rPr>
                <w:rFonts w:hint="eastAsia" w:ascii="游ゴシック" w:hAnsi="游ゴシック" w:eastAsia="游ゴシック"/>
                <w:sz w:val="20"/>
              </w:rPr>
            </w:pPr>
            <w:r>
              <w:rPr>
                <w:rFonts w:hint="eastAsia" w:ascii="游ゴシック" w:hAnsi="游ゴシック" w:eastAsia="游ゴシック"/>
                <w:sz w:val="20"/>
              </w:rPr>
              <w:t>□後期被保険者証</w:t>
            </w:r>
          </w:p>
          <w:p>
            <w:pPr>
              <w:pStyle w:val="0"/>
              <w:jc w:val="left"/>
              <w:rPr>
                <w:rFonts w:hint="eastAsia" w:ascii="游ゴシック" w:hAnsi="游ゴシック" w:eastAsia="游ゴシック"/>
                <w:sz w:val="20"/>
              </w:rPr>
            </w:pPr>
            <w:r>
              <w:rPr>
                <w:rFonts w:hint="eastAsia" w:ascii="游ゴシック" w:hAnsi="游ゴシック" w:eastAsia="游ゴシック"/>
                <w:sz w:val="20"/>
              </w:rPr>
              <w:t>□介護保険被保険者証</w:t>
            </w:r>
          </w:p>
        </w:tc>
        <w:tc>
          <w:tcPr>
            <w:tcW w:w="2100" w:type="dxa"/>
            <w:vAlign w:val="top"/>
          </w:tcPr>
          <w:p>
            <w:pPr>
              <w:pStyle w:val="0"/>
              <w:jc w:val="left"/>
              <w:rPr>
                <w:rFonts w:hint="eastAsia" w:ascii="游ゴシック" w:hAnsi="游ゴシック" w:eastAsia="游ゴシック"/>
                <w:sz w:val="20"/>
              </w:rPr>
            </w:pPr>
            <w:r>
              <w:rPr>
                <w:rFonts w:hint="eastAsia" w:ascii="游ゴシック" w:hAnsi="游ゴシック" w:eastAsia="游ゴシック"/>
                <w:sz w:val="20"/>
              </w:rPr>
              <w:t>□年金証書</w:t>
            </w:r>
          </w:p>
          <w:p>
            <w:pPr>
              <w:pStyle w:val="0"/>
              <w:jc w:val="left"/>
              <w:rPr>
                <w:rFonts w:hint="eastAsia" w:ascii="游ゴシック" w:hAnsi="游ゴシック" w:eastAsia="游ゴシック"/>
                <w:sz w:val="20"/>
              </w:rPr>
            </w:pPr>
            <w:r>
              <w:rPr>
                <w:rFonts w:hint="eastAsia" w:ascii="游ゴシック" w:hAnsi="游ゴシック" w:eastAsia="游ゴシック"/>
                <w:sz w:val="20"/>
              </w:rPr>
              <w:t>□その他</w:t>
            </w:r>
          </w:p>
          <w:p>
            <w:pPr>
              <w:pStyle w:val="0"/>
              <w:jc w:val="left"/>
              <w:rPr>
                <w:rFonts w:hint="eastAsia" w:ascii="游ゴシック" w:hAnsi="游ゴシック" w:eastAsia="游ゴシック"/>
                <w:sz w:val="20"/>
              </w:rPr>
            </w:pPr>
            <w:r>
              <w:rPr>
                <w:rFonts w:hint="eastAsia" w:ascii="游ゴシック" w:hAnsi="游ゴシック" w:eastAsia="游ゴシック"/>
                <w:sz w:val="20"/>
              </w:rPr>
              <w:t>（　　　　　　　）</w:t>
            </w:r>
          </w:p>
          <w:p>
            <w:pPr>
              <w:pStyle w:val="0"/>
              <w:jc w:val="left"/>
              <w:rPr>
                <w:rFonts w:hint="eastAsia" w:ascii="游ゴシック" w:hAnsi="游ゴシック" w:eastAsia="游ゴシック"/>
                <w:sz w:val="20"/>
              </w:rPr>
            </w:pPr>
            <w:r>
              <w:rPr>
                <w:rFonts w:hint="eastAsia" w:ascii="游ゴシック" w:hAnsi="游ゴシック" w:eastAsia="游ゴシック"/>
                <w:sz w:val="20"/>
              </w:rPr>
              <w:t>（　　　　　　　）</w:t>
            </w:r>
          </w:p>
        </w:tc>
        <w:tc>
          <w:tcPr>
            <w:tcW w:w="2940" w:type="dxa"/>
            <w:vAlign w:val="top"/>
          </w:tcPr>
          <w:p>
            <w:pPr>
              <w:pStyle w:val="0"/>
              <w:rPr>
                <w:rFonts w:hint="eastAsia" w:ascii="游ゴシック" w:hAnsi="游ゴシック" w:eastAsia="游ゴシック"/>
                <w:sz w:val="20"/>
              </w:rPr>
            </w:pPr>
            <w:r>
              <w:rPr>
                <w:rFonts w:hint="eastAsia" w:ascii="游ゴシック" w:hAnsi="游ゴシック" w:eastAsia="游ゴシック"/>
                <w:sz w:val="20"/>
              </w:rPr>
              <w:t>□戸籍謄本等</w:t>
            </w:r>
            <w:r>
              <w:rPr>
                <w:rFonts w:hint="eastAsia" w:ascii="游ゴシック" w:hAnsi="游ゴシック" w:eastAsia="游ゴシック"/>
                <w:sz w:val="20"/>
              </w:rPr>
              <w:t>(</w:t>
            </w:r>
            <w:r>
              <w:rPr>
                <w:rFonts w:hint="eastAsia" w:ascii="游ゴシック" w:hAnsi="游ゴシック" w:eastAsia="游ゴシック"/>
                <w:sz w:val="20"/>
              </w:rPr>
              <w:t>法定代理人</w:t>
            </w:r>
            <w:r>
              <w:rPr>
                <w:rFonts w:hint="eastAsia" w:ascii="游ゴシック" w:hAnsi="游ゴシック" w:eastAsia="游ゴシック"/>
                <w:sz w:val="20"/>
              </w:rPr>
              <w:t>)</w:t>
            </w:r>
          </w:p>
          <w:p>
            <w:pPr>
              <w:pStyle w:val="0"/>
              <w:rPr>
                <w:rFonts w:hint="eastAsia" w:ascii="游ゴシック" w:hAnsi="游ゴシック" w:eastAsia="游ゴシック"/>
                <w:sz w:val="20"/>
              </w:rPr>
            </w:pPr>
            <w:r>
              <w:rPr>
                <w:rFonts w:hint="eastAsia" w:ascii="游ゴシック" w:hAnsi="游ゴシック" w:eastAsia="游ゴシック"/>
                <w:sz w:val="20"/>
              </w:rPr>
              <w:t>□介護保険被保険者証</w:t>
            </w:r>
          </w:p>
          <w:p>
            <w:pPr>
              <w:pStyle w:val="0"/>
              <w:rPr>
                <w:rFonts w:hint="eastAsia" w:ascii="游ゴシック" w:hAnsi="游ゴシック" w:eastAsia="游ゴシック"/>
                <w:sz w:val="20"/>
              </w:rPr>
            </w:pPr>
            <w:r>
              <w:rPr>
                <w:rFonts w:hint="eastAsia" w:ascii="游ゴシック" w:hAnsi="游ゴシック" w:eastAsia="游ゴシック"/>
                <w:sz w:val="20"/>
              </w:rPr>
              <w:t>□委任状</w:t>
            </w:r>
            <w:r>
              <w:rPr>
                <w:rFonts w:hint="eastAsia" w:ascii="游ゴシック" w:hAnsi="游ゴシック" w:eastAsia="游ゴシック"/>
                <w:sz w:val="20"/>
              </w:rPr>
              <w:t>(</w:t>
            </w:r>
            <w:r>
              <w:rPr>
                <w:rFonts w:hint="eastAsia" w:ascii="游ゴシック" w:hAnsi="游ゴシック" w:eastAsia="游ゴシック"/>
                <w:sz w:val="20"/>
              </w:rPr>
              <w:t>任意代理人</w:t>
            </w:r>
            <w:r>
              <w:rPr>
                <w:rFonts w:hint="eastAsia" w:ascii="游ゴシック" w:hAnsi="游ゴシック" w:eastAsia="游ゴシック"/>
                <w:sz w:val="20"/>
              </w:rPr>
              <w:t>)</w:t>
            </w:r>
          </w:p>
          <w:p>
            <w:pPr>
              <w:pStyle w:val="0"/>
              <w:rPr>
                <w:rFonts w:hint="eastAsia" w:ascii="游ゴシック" w:hAnsi="游ゴシック" w:eastAsia="游ゴシック"/>
                <w:sz w:val="20"/>
              </w:rPr>
            </w:pPr>
            <w:r>
              <w:rPr>
                <w:rFonts w:hint="eastAsia" w:ascii="游ゴシック" w:hAnsi="游ゴシック" w:eastAsia="游ゴシック"/>
                <w:sz w:val="20"/>
              </w:rPr>
              <w:t>□その他</w:t>
            </w:r>
            <w:r>
              <w:rPr>
                <w:rFonts w:hint="eastAsia" w:ascii="游ゴシック" w:hAnsi="游ゴシック" w:eastAsia="游ゴシック"/>
                <w:sz w:val="20"/>
              </w:rPr>
              <w:t>(</w:t>
            </w:r>
            <w:r>
              <w:rPr>
                <w:rFonts w:hint="eastAsia" w:ascii="游ゴシック" w:hAnsi="游ゴシック" w:eastAsia="游ゴシック"/>
                <w:sz w:val="20"/>
              </w:rPr>
              <w:t>上記が困難な場合</w:t>
            </w:r>
            <w:r>
              <w:rPr>
                <w:rFonts w:hint="eastAsia" w:ascii="游ゴシック" w:hAnsi="游ゴシック" w:eastAsia="游ゴシック"/>
                <w:sz w:val="20"/>
              </w:rPr>
              <w:t>)</w:t>
            </w:r>
          </w:p>
        </w:tc>
      </w:tr>
    </w:tbl>
    <w:p>
      <w:pPr>
        <w:pStyle w:val="0"/>
        <w:rPr>
          <w:rFonts w:hint="eastAsia" w:ascii="游ゴシック" w:hAnsi="游ゴシック" w:eastAsia="游ゴシック"/>
          <w:sz w:val="21"/>
        </w:rPr>
      </w:pPr>
    </w:p>
    <w:p>
      <w:pPr>
        <w:pStyle w:val="0"/>
        <w:spacing w:line="280" w:lineRule="exact"/>
        <w:ind w:leftChars="0" w:firstLineChars="0"/>
        <w:jc w:val="left"/>
        <w:rPr>
          <w:rFonts w:hint="eastAsia" w:ascii="游ゴシック" w:hAnsi="游ゴシック" w:eastAsia="游ゴシック"/>
          <w:sz w:val="20"/>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勘亭流H">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doNotHyphenateCaps/>
  <w:defaultTableStyle w:val="23"/>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1</Pages>
  <Words>3</Words>
  <Characters>924</Characters>
  <Application>JUST Note</Application>
  <Lines>715</Lines>
  <Paragraphs>74</Paragraphs>
  <Company> </Company>
  <CharactersWithSpaces>1121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00741:敦賀 千尋</cp:lastModifiedBy>
  <cp:lastPrinted>2018-06-12T07:28:00Z</cp:lastPrinted>
  <dcterms:created xsi:type="dcterms:W3CDTF">2021-03-11T05:38:00Z</dcterms:created>
  <dcterms:modified xsi:type="dcterms:W3CDTF">2026-03-26T00:10:34Z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