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住所地外接種届（新型コロナウイルス感染症）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吉野川市長宛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>住所　　　</w:t>
      </w:r>
      <w:bookmarkStart w:id="0" w:name="_GoBack"/>
      <w:bookmarkEnd w:id="0"/>
      <w:r>
        <w:rPr>
          <w:rFonts w:hint="eastAsia"/>
          <w:u w:val="single" w:color="auto"/>
        </w:rPr>
        <w:t xml:space="preserve">    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   </w:t>
      </w:r>
      <w:r>
        <w:rPr>
          <w:rFonts w:hint="eastAsia"/>
          <w:u w:val="single" w:color="auto"/>
        </w:rPr>
        <w:t>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ind w:left="283" w:hanging="283" w:hangingChars="135"/>
        <w:rPr>
          <w:rFonts w:hint="default"/>
        </w:rPr>
      </w:pPr>
    </w:p>
    <w:p>
      <w:pPr>
        <w:pStyle w:val="0"/>
        <w:ind w:left="-566" w:leftChars="-270" w:right="-850" w:rightChars="-405" w:hanging="1"/>
        <w:jc w:val="center"/>
        <w:rPr>
          <w:rFonts w:hint="default"/>
        </w:rPr>
      </w:pPr>
      <w:r>
        <w:rPr>
          <w:rFonts w:hint="eastAsia"/>
        </w:rPr>
        <w:t>吉野川市において、予防接種を受けたいので、下記のとおり、住所地外接種届を提出いたします。</w:t>
      </w:r>
    </w:p>
    <w:tbl>
      <w:tblPr>
        <w:tblStyle w:val="21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>
        <w:trPr>
          <w:trHeight w:val="7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□初回接種（１、２回目接種）用　□３回目接種用　□４回目接種用</w:t>
            </w:r>
          </w:p>
        </w:tc>
      </w:tr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接種券番号（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桁）</w:t>
            </w:r>
          </w:p>
        </w:tc>
        <w:tc>
          <w:tcPr>
            <w:tcW w:w="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□未接種　□１回接種　□２回接種　□３回接種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82</Words>
  <Characters>471</Characters>
  <Application>JUST Note</Application>
  <Lines>3</Lines>
  <Paragraphs>1</Paragraphs>
  <CharactersWithSpaces>552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2022-05-25T03:02:00Z</dcterms:created>
  <dcterms:modified xsi:type="dcterms:W3CDTF">2022-05-26T00:13:46Z</dcterms:modified>
  <cp:revision>1</cp:revision>
</cp:coreProperties>
</file>