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誓　約　書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吉野川市長　　殿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ordWrap w:val="0"/>
        <w:jc w:val="center"/>
        <w:rPr>
          <w:rFonts w:hint="eastAsia"/>
        </w:rPr>
      </w:pPr>
    </w:p>
    <w:p>
      <w:pPr>
        <w:pStyle w:val="0"/>
        <w:wordWrap w:val="0"/>
        <w:jc w:val="center"/>
        <w:rPr>
          <w:rFonts w:hint="eastAsia"/>
        </w:rPr>
      </w:pPr>
    </w:p>
    <w:p>
      <w:pPr>
        <w:pStyle w:val="0"/>
        <w:wordWrap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当社は、先端設備導入計画に係る認定を受けた計画期間中に、認定設備について転売しないことを誓約いたします。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ind w:firstLine="840" w:firstLineChars="400"/>
        <w:jc w:val="right"/>
        <w:rPr>
          <w:rFonts w:hint="eastAsia"/>
        </w:rPr>
      </w:pPr>
      <w:r>
        <w:rPr>
          <w:rFonts w:hint="eastAsia"/>
          <w:u w:val="single"/>
        </w:rPr>
        <w:t>住　　　所　　　　　　　　　　　　　　</w:t>
      </w:r>
    </w:p>
    <w:p>
      <w:pPr>
        <w:pStyle w:val="0"/>
        <w:wordWrap w:val="0"/>
        <w:ind w:firstLine="840" w:firstLineChars="40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35"/>
          <w:fitText w:val="1050" w:id="1"/>
        </w:rPr>
        <w:t>名称及</w:t>
      </w:r>
      <w:r>
        <w:rPr>
          <w:rFonts w:hint="eastAsia"/>
          <w:fitText w:val="1050" w:id="1"/>
        </w:rPr>
        <w:t>び</w:t>
      </w:r>
      <w:r>
        <w:rPr>
          <w:rFonts w:hint="eastAsia"/>
        </w:rPr>
        <w:t>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u w:val="single"/>
        </w:rPr>
        <w:t>代表者氏名　　　　　　　　　　　　　印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79</Characters>
  <Application>JUST Note</Application>
  <Lines>18</Lines>
  <Paragraphs>8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商工観光課</cp:lastModifiedBy>
  <dcterms:modified xsi:type="dcterms:W3CDTF">2023-09-14T01:51:18Z</dcterms:modified>
  <cp:revision>4</cp:revision>
</cp:coreProperties>
</file>