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60" w:lineRule="exact"/>
        <w:jc w:val="right"/>
        <w:rPr>
          <w:rFonts w:hint="default" w:ascii="HG丸ｺﾞｼｯｸM-PRO" w:hAnsi="HG丸ｺﾞｼｯｸM-PRO" w:eastAsia="HG丸ｺﾞｼｯｸM-PRO"/>
          <w:sz w:val="28"/>
        </w:rPr>
      </w:pPr>
      <w:bookmarkStart w:id="0" w:name="_GoBack"/>
      <w:bookmarkEnd w:id="0"/>
      <w:r>
        <w:rPr>
          <w:rFonts w:hint="eastAsia" w:ascii="HG丸ｺﾞｼｯｸM-PRO" w:hAnsi="HG丸ｺﾞｼｯｸM-PRO" w:eastAsia="HG丸ｺﾞｼｯｸM-PRO"/>
          <w:sz w:val="28"/>
        </w:rPr>
        <w:t>平成</w:t>
      </w:r>
      <w:r>
        <w:rPr>
          <w:rFonts w:hint="eastAsia" w:ascii="HG丸ｺﾞｼｯｸM-PRO" w:hAnsi="HG丸ｺﾞｼｯｸM-PRO" w:eastAsia="HG丸ｺﾞｼｯｸM-PRO"/>
          <w:sz w:val="28"/>
        </w:rPr>
        <w:t>29</w:t>
      </w:r>
      <w:r>
        <w:rPr>
          <w:rFonts w:hint="eastAsia" w:ascii="HG丸ｺﾞｼｯｸM-PRO" w:hAnsi="HG丸ｺﾞｼｯｸM-PRO" w:eastAsia="HG丸ｺﾞｼｯｸM-PRO"/>
          <w:sz w:val="28"/>
        </w:rPr>
        <w:t>年</w:t>
      </w:r>
      <w:r>
        <w:rPr>
          <w:rFonts w:hint="eastAsia" w:ascii="HG丸ｺﾞｼｯｸM-PRO" w:hAnsi="HG丸ｺﾞｼｯｸM-PRO" w:eastAsia="HG丸ｺﾞｼｯｸM-PRO"/>
          <w:sz w:val="28"/>
        </w:rPr>
        <w:t>11</w:t>
      </w:r>
      <w:r>
        <w:rPr>
          <w:rFonts w:hint="eastAsia" w:ascii="HG丸ｺﾞｼｯｸM-PRO" w:hAnsi="HG丸ｺﾞｼｯｸM-PRO" w:eastAsia="HG丸ｺﾞｼｯｸM-PRO"/>
          <w:sz w:val="28"/>
        </w:rPr>
        <w:t>月</w:t>
      </w:r>
    </w:p>
    <w:p>
      <w:pPr>
        <w:pStyle w:val="0"/>
        <w:spacing w:line="360" w:lineRule="exact"/>
        <w:rPr>
          <w:rFonts w:hint="default" w:ascii="HG丸ｺﾞｼｯｸM-PRO" w:hAnsi="HG丸ｺﾞｼｯｸM-PRO" w:eastAsia="HG丸ｺﾞｼｯｸM-PRO"/>
          <w:sz w:val="28"/>
        </w:rPr>
      </w:pPr>
    </w:p>
    <w:p>
      <w:pPr>
        <w:pStyle w:val="0"/>
        <w:spacing w:line="360" w:lineRule="exact"/>
        <w:ind w:leftChars="0" w:firstLine="0" w:firstLineChars="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各　位</w:t>
      </w:r>
    </w:p>
    <w:p>
      <w:pPr>
        <w:pStyle w:val="0"/>
        <w:spacing w:line="360" w:lineRule="exact"/>
        <w:ind w:firstLine="280" w:firstLineChars="100"/>
        <w:jc w:val="righ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吉野川市商工観光課</w:t>
      </w:r>
    </w:p>
    <w:p>
      <w:pPr>
        <w:pStyle w:val="0"/>
        <w:spacing w:line="360" w:lineRule="exact"/>
        <w:rPr>
          <w:rFonts w:hint="default" w:ascii="HG丸ｺﾞｼｯｸM-PRO" w:hAnsi="HG丸ｺﾞｼｯｸM-PRO" w:eastAsia="HG丸ｺﾞｼｯｸM-PRO"/>
          <w:sz w:val="28"/>
        </w:rPr>
      </w:pPr>
    </w:p>
    <w:p>
      <w:pPr>
        <w:pStyle w:val="0"/>
        <w:spacing w:line="360" w:lineRule="exact"/>
        <w:rPr>
          <w:rFonts w:hint="default" w:ascii="HG丸ｺﾞｼｯｸM-PRO" w:hAnsi="HG丸ｺﾞｼｯｸM-PRO" w:eastAsia="HG丸ｺﾞｼｯｸM-PRO"/>
          <w:sz w:val="28"/>
        </w:rPr>
      </w:pPr>
    </w:p>
    <w:p>
      <w:pPr>
        <w:pStyle w:val="0"/>
        <w:spacing w:line="360" w:lineRule="exact"/>
        <w:ind w:firstLine="280" w:firstLineChars="1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日頃は、本市の行政推進にご協力賜り厚くお礼申し上げます。</w:t>
      </w:r>
    </w:p>
    <w:p>
      <w:pPr>
        <w:pStyle w:val="0"/>
        <w:spacing w:line="360" w:lineRule="exact"/>
        <w:ind w:firstLine="280" w:firstLineChars="1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さて、吉野川市では、現在、美郷の将来を見据えた新たなまちづくりの指針となる「中山間地域交流拠点整備計画」の策定に取り組んでいます。</w:t>
      </w:r>
    </w:p>
    <w:p>
      <w:pPr>
        <w:pStyle w:val="0"/>
        <w:spacing w:line="360" w:lineRule="exact"/>
        <w:ind w:firstLine="280" w:firstLineChars="1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この事業は、アンケート調査やワークショップ（話し合い）を通じて、美郷の現状や課題を美郷の皆さんで話し合い、その課題解消に繋がる手段の</w:t>
      </w:r>
      <w:r>
        <w:rPr>
          <w:rFonts w:hint="eastAsia" w:ascii="HG丸ｺﾞｼｯｸM-PRO" w:hAnsi="HG丸ｺﾞｼｯｸM-PRO" w:eastAsia="HG丸ｺﾞｼｯｸM-PRO"/>
          <w:sz w:val="28"/>
        </w:rPr>
        <w:t>1</w:t>
      </w:r>
      <w:r>
        <w:rPr>
          <w:rFonts w:hint="eastAsia" w:ascii="HG丸ｺﾞｼｯｸM-PRO" w:hAnsi="HG丸ｺﾞｼｯｸM-PRO" w:eastAsia="HG丸ｺﾞｼｯｸM-PRO"/>
          <w:sz w:val="28"/>
        </w:rPr>
        <w:t>つとしての空き校舎の利活用等を考えていただき、皆さんから出たご意見や美郷の将来像を計画書に盛り込む事業です。できあがった計画書につきましては、市の関係部署へ引き継がれます。</w:t>
      </w:r>
    </w:p>
    <w:p>
      <w:pPr>
        <w:pStyle w:val="0"/>
        <w:spacing w:line="36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なお、これまでの事業の進捗状況として、アンケート調査結果及び第</w:t>
      </w:r>
      <w:r>
        <w:rPr>
          <w:rFonts w:hint="eastAsia" w:ascii="HG丸ｺﾞｼｯｸM-PRO" w:hAnsi="HG丸ｺﾞｼｯｸM-PRO" w:eastAsia="HG丸ｺﾞｼｯｸM-PRO"/>
          <w:sz w:val="28"/>
        </w:rPr>
        <w:t>1</w:t>
      </w:r>
      <w:r>
        <w:rPr>
          <w:rFonts w:hint="eastAsia" w:ascii="HG丸ｺﾞｼｯｸM-PRO" w:hAnsi="HG丸ｺﾞｼｯｸM-PRO" w:eastAsia="HG丸ｺﾞｼｯｸM-PRO"/>
          <w:sz w:val="28"/>
        </w:rPr>
        <w:t>回ワークショップについての報告資料を同封しました。お忙しいところ大変恐縮ですが、内容をご確認の上、事業の主旨をご理解いただき、下記のとおり開催いたします第</w:t>
      </w:r>
      <w:r>
        <w:rPr>
          <w:rFonts w:hint="eastAsia" w:ascii="HG丸ｺﾞｼｯｸM-PRO" w:hAnsi="HG丸ｺﾞｼｯｸM-PRO" w:eastAsia="HG丸ｺﾞｼｯｸM-PRO"/>
          <w:sz w:val="28"/>
        </w:rPr>
        <w:t>2</w:t>
      </w:r>
      <w:r>
        <w:rPr>
          <w:rFonts w:hint="eastAsia" w:ascii="HG丸ｺﾞｼｯｸM-PRO" w:hAnsi="HG丸ｺﾞｼｯｸM-PRO" w:eastAsia="HG丸ｺﾞｼｯｸM-PRO"/>
          <w:sz w:val="28"/>
        </w:rPr>
        <w:t>回ワークショップ（空き校舎の具体的利活用策について話し合います）に是非ご参加いただきますようお願い申し上げます。</w:t>
      </w:r>
    </w:p>
    <w:p>
      <w:pPr>
        <w:pStyle w:val="0"/>
        <w:spacing w:line="360" w:lineRule="exact"/>
        <w:rPr>
          <w:rFonts w:hint="default" w:ascii="HG丸ｺﾞｼｯｸM-PRO" w:hAnsi="HG丸ｺﾞｼｯｸM-PRO" w:eastAsia="HG丸ｺﾞｼｯｸM-PRO"/>
          <w:sz w:val="28"/>
        </w:rPr>
      </w:pPr>
    </w:p>
    <w:p>
      <w:pPr>
        <w:pStyle w:val="0"/>
        <w:spacing w:line="360" w:lineRule="exact"/>
        <w:rPr>
          <w:rFonts w:hint="default" w:ascii="HG丸ｺﾞｼｯｸM-PRO" w:hAnsi="HG丸ｺﾞｼｯｸM-PRO" w:eastAsia="HG丸ｺﾞｼｯｸM-PRO"/>
          <w:sz w:val="28"/>
        </w:rPr>
      </w:pPr>
    </w:p>
    <w:p>
      <w:pPr>
        <w:pStyle w:val="0"/>
        <w:spacing w:line="36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記</w:t>
      </w:r>
    </w:p>
    <w:p>
      <w:pPr>
        <w:pStyle w:val="0"/>
        <w:spacing w:line="360" w:lineRule="exact"/>
        <w:rPr>
          <w:rFonts w:hint="default" w:ascii="HG丸ｺﾞｼｯｸM-PRO" w:hAnsi="HG丸ｺﾞｼｯｸM-PRO" w:eastAsia="HG丸ｺﾞｼｯｸM-PRO"/>
          <w:sz w:val="28"/>
        </w:rPr>
      </w:pPr>
    </w:p>
    <w:p>
      <w:pPr>
        <w:pStyle w:val="0"/>
        <w:spacing w:line="360" w:lineRule="exact"/>
        <w:ind w:firstLine="560" w:firstLineChars="20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開催日：平成</w:t>
      </w:r>
      <w:r>
        <w:rPr>
          <w:rFonts w:hint="eastAsia" w:ascii="HG丸ｺﾞｼｯｸM-PRO" w:hAnsi="HG丸ｺﾞｼｯｸM-PRO" w:eastAsia="HG丸ｺﾞｼｯｸM-PRO"/>
          <w:sz w:val="28"/>
        </w:rPr>
        <w:t xml:space="preserve">29 </w:t>
      </w:r>
      <w:r>
        <w:rPr>
          <w:rFonts w:hint="eastAsia" w:ascii="HG丸ｺﾞｼｯｸM-PRO" w:hAnsi="HG丸ｺﾞｼｯｸM-PRO" w:eastAsia="HG丸ｺﾞｼｯｸM-PRO"/>
          <w:sz w:val="28"/>
        </w:rPr>
        <w:t>年</w:t>
      </w:r>
      <w:r>
        <w:rPr>
          <w:rFonts w:hint="eastAsia" w:ascii="HG丸ｺﾞｼｯｸM-PRO" w:hAnsi="HG丸ｺﾞｼｯｸM-PRO" w:eastAsia="HG丸ｺﾞｼｯｸM-PRO"/>
          <w:sz w:val="28"/>
        </w:rPr>
        <w:t>1</w:t>
      </w:r>
      <w:r>
        <w:rPr>
          <w:rFonts w:hint="eastAsia" w:ascii="HG丸ｺﾞｼｯｸM-PRO" w:hAnsi="HG丸ｺﾞｼｯｸM-PRO" w:eastAsia="HG丸ｺﾞｼｯｸM-PRO"/>
          <w:sz w:val="28"/>
        </w:rPr>
        <w:t>２</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月</w:t>
      </w:r>
      <w:r>
        <w:rPr>
          <w:rFonts w:hint="eastAsia" w:ascii="HG丸ｺﾞｼｯｸM-PRO" w:hAnsi="HG丸ｺﾞｼｯｸM-PRO" w:eastAsia="HG丸ｺﾞｼｯｸM-PRO"/>
          <w:sz w:val="28"/>
        </w:rPr>
        <w:t xml:space="preserve">19 </w:t>
      </w:r>
      <w:r>
        <w:rPr>
          <w:rFonts w:hint="eastAsia" w:ascii="HG丸ｺﾞｼｯｸM-PRO" w:hAnsi="HG丸ｺﾞｼｯｸM-PRO" w:eastAsia="HG丸ｺﾞｼｯｸM-PRO"/>
          <w:sz w:val="28"/>
        </w:rPr>
        <w:t>日</w:t>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火曜日</w:t>
      </w:r>
      <w:r>
        <w:rPr>
          <w:rFonts w:hint="eastAsia" w:ascii="HG丸ｺﾞｼｯｸM-PRO" w:hAnsi="HG丸ｺﾞｼｯｸM-PRO" w:eastAsia="HG丸ｺﾞｼｯｸM-PRO"/>
          <w:sz w:val="28"/>
        </w:rPr>
        <w:t>)</w:t>
      </w:r>
    </w:p>
    <w:p>
      <w:pPr>
        <w:pStyle w:val="0"/>
        <w:spacing w:line="360" w:lineRule="exact"/>
        <w:ind w:firstLine="560" w:firstLineChars="200"/>
        <w:rPr>
          <w:rFonts w:hint="eastAsia" w:ascii="HG丸ｺﾞｼｯｸM-PRO" w:hAnsi="HG丸ｺﾞｼｯｸM-PRO" w:eastAsia="HG丸ｺﾞｼｯｸM-PRO"/>
          <w:sz w:val="28"/>
        </w:rPr>
      </w:pPr>
    </w:p>
    <w:p>
      <w:pPr>
        <w:pStyle w:val="0"/>
        <w:spacing w:line="360" w:lineRule="exact"/>
        <w:ind w:firstLine="560" w:firstLineChars="20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時　間：１８時半～２１時半（約３時間）</w:t>
      </w:r>
    </w:p>
    <w:p>
      <w:pPr>
        <w:pStyle w:val="0"/>
        <w:spacing w:line="360" w:lineRule="exact"/>
        <w:ind w:firstLine="1120" w:firstLineChars="40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※受付は</w:t>
      </w:r>
      <w:r>
        <w:rPr>
          <w:rFonts w:hint="eastAsia" w:ascii="HG丸ｺﾞｼｯｸM-PRO" w:hAnsi="HG丸ｺﾞｼｯｸM-PRO" w:eastAsia="HG丸ｺﾞｼｯｸM-PRO"/>
          <w:sz w:val="28"/>
        </w:rPr>
        <w:t xml:space="preserve">18 </w:t>
      </w:r>
      <w:r>
        <w:rPr>
          <w:rFonts w:hint="eastAsia" w:ascii="HG丸ｺﾞｼｯｸM-PRO" w:hAnsi="HG丸ｺﾞｼｯｸM-PRO" w:eastAsia="HG丸ｺﾞｼｯｸM-PRO"/>
          <w:sz w:val="28"/>
        </w:rPr>
        <w:t>時から行います</w:t>
      </w:r>
    </w:p>
    <w:p>
      <w:pPr>
        <w:pStyle w:val="0"/>
        <w:spacing w:line="360" w:lineRule="exact"/>
        <w:ind w:firstLine="840" w:firstLineChars="400"/>
        <w:rPr>
          <w:rFonts w:hint="eastAsia" w:ascii="HG丸ｺﾞｼｯｸM-PRO" w:hAnsi="HG丸ｺﾞｼｯｸM-PRO" w:eastAsia="HG丸ｺﾞｼｯｸM-PRO"/>
          <w:sz w:val="28"/>
        </w:rPr>
      </w:pPr>
      <w:r>
        <w:rPr>
          <w:rFonts w:hint="eastAsia"/>
        </w:rPr>
        <w:drawing>
          <wp:anchor distT="0" distB="0" distL="114300" distR="114300" simplePos="0" relativeHeight="2" behindDoc="0" locked="0" layoutInCell="1" hidden="0" allowOverlap="1">
            <wp:simplePos x="0" y="0"/>
            <wp:positionH relativeFrom="margin">
              <wp:posOffset>3632835</wp:posOffset>
            </wp:positionH>
            <wp:positionV relativeFrom="paragraph">
              <wp:posOffset>88265</wp:posOffset>
            </wp:positionV>
            <wp:extent cx="2264410" cy="1537970"/>
            <wp:effectExtent l="0" t="0" r="0" b="0"/>
            <wp:wrapNone/>
            <wp:docPr id="1026" name="Picture 2" descr="I:\16-地域計画\01_個人\185_藤田\業務関係\05_ツール・ソフト\フリー素材：環境イラスト\イラストキッド\gif\まとめ\A09300.GIF"/>
            <a:graphic xmlns:a="http://schemas.openxmlformats.org/drawingml/2006/main">
              <a:graphicData uri="http://schemas.openxmlformats.org/drawingml/2006/picture">
                <pic:pic xmlns:pic="http://schemas.openxmlformats.org/drawingml/2006/picture">
                  <pic:nvPicPr>
                    <pic:cNvPr id="1026" name="Picture 2" descr="I:\16-地域計画\01_個人\185_藤田\業務関係\05_ツール・ソフト\フリー素材：環境イラスト\イラストキッド\gif\まとめ\A09300.GIF"/>
                    <pic:cNvPicPr>
                      <a:picLocks noChangeAspect="1" noChangeArrowheads="1"/>
                    </pic:cNvPicPr>
                  </pic:nvPicPr>
                  <pic:blipFill>
                    <a:blip r:embed="rId7">
                      <a:grayscl/>
                    </a:blip>
                    <a:stretch>
                      <a:fillRect/>
                    </a:stretch>
                  </pic:blipFill>
                  <pic:spPr>
                    <a:xfrm>
                      <a:off x="0" y="0"/>
                      <a:ext cx="2264410" cy="1537970"/>
                    </a:xfrm>
                    <a:prstGeom prst="rect">
                      <a:avLst/>
                    </a:prstGeom>
                    <a:noFill/>
                  </pic:spPr>
                </pic:pic>
              </a:graphicData>
            </a:graphic>
          </wp:anchor>
        </w:drawing>
      </w:r>
    </w:p>
    <w:p>
      <w:pPr>
        <w:pStyle w:val="0"/>
        <w:spacing w:line="360" w:lineRule="exact"/>
        <w:ind w:firstLine="560" w:firstLineChars="20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場　所：吉野川市ふるさとセンター</w:t>
      </w:r>
    </w:p>
    <w:p>
      <w:pPr>
        <w:pStyle w:val="0"/>
        <w:spacing w:line="360" w:lineRule="exact"/>
        <w:ind w:firstLine="560" w:firstLineChars="200"/>
        <w:rPr>
          <w:rFonts w:hint="eastAsia" w:ascii="HG丸ｺﾞｼｯｸM-PRO" w:hAnsi="HG丸ｺﾞｼｯｸM-PRO" w:eastAsia="HG丸ｺﾞｼｯｸM-PRO"/>
          <w:sz w:val="28"/>
        </w:rPr>
      </w:pPr>
    </w:p>
    <w:p>
      <w:pPr>
        <w:pStyle w:val="0"/>
        <w:spacing w:line="360" w:lineRule="exact"/>
        <w:ind w:firstLine="560" w:firstLineChars="20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住　所：美郷字中筋１９４－１</w:t>
      </w:r>
    </w:p>
    <w:p>
      <w:pPr>
        <w:pStyle w:val="0"/>
        <w:spacing w:line="360" w:lineRule="exact"/>
        <w:ind w:firstLine="560" w:firstLineChars="200"/>
        <w:rPr>
          <w:rFonts w:hint="eastAsia" w:ascii="HG丸ｺﾞｼｯｸM-PRO" w:hAnsi="HG丸ｺﾞｼｯｸM-PRO" w:eastAsia="HG丸ｺﾞｼｯｸM-PRO"/>
          <w:sz w:val="28"/>
        </w:rPr>
      </w:pPr>
    </w:p>
    <w:p>
      <w:pPr>
        <w:pStyle w:val="0"/>
        <w:spacing w:line="360" w:lineRule="exact"/>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ＴＥＬ：０８８３－</w:t>
      </w:r>
      <w:r>
        <w:rPr>
          <w:rFonts w:hint="eastAsia" w:ascii="HG丸ｺﾞｼｯｸM-PRO" w:hAnsi="HG丸ｺﾞｼｯｸM-PRO" w:eastAsia="HG丸ｺﾞｼｯｸM-PRO"/>
          <w:sz w:val="28"/>
        </w:rPr>
        <w:t>43</w:t>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2811</w:t>
      </w:r>
    </w:p>
    <w:p>
      <w:pPr>
        <w:pStyle w:val="0"/>
        <w:spacing w:line="360" w:lineRule="exact"/>
        <w:rPr>
          <w:rFonts w:hint="default" w:ascii="HG丸ｺﾞｼｯｸM-PRO" w:hAnsi="HG丸ｺﾞｼｯｸM-PRO" w:eastAsia="HG丸ｺﾞｼｯｸM-PRO"/>
          <w:sz w:val="28"/>
        </w:rPr>
      </w:pPr>
    </w:p>
    <w:p>
      <w:pPr>
        <w:pStyle w:val="0"/>
        <w:spacing w:line="360" w:lineRule="exact"/>
        <w:rPr>
          <w:rFonts w:hint="default" w:ascii="HG丸ｺﾞｼｯｸM-PRO" w:hAnsi="HG丸ｺﾞｼｯｸM-PRO" w:eastAsia="HG丸ｺﾞｼｯｸM-PRO"/>
          <w:sz w:val="28"/>
        </w:rPr>
      </w:pPr>
    </w:p>
    <w:p>
      <w:pPr>
        <w:pStyle w:val="0"/>
        <w:spacing w:line="360" w:lineRule="exact"/>
        <w:rPr>
          <w:rFonts w:hint="default" w:ascii="HG丸ｺﾞｼｯｸM-PRO" w:hAnsi="HG丸ｺﾞｼｯｸM-PRO" w:eastAsia="HG丸ｺﾞｼｯｸM-PRO"/>
          <w:sz w:val="28"/>
        </w:rPr>
      </w:pPr>
    </w:p>
    <w:p>
      <w:pPr>
        <w:pStyle w:val="0"/>
        <w:spacing w:line="360" w:lineRule="exact"/>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※ご不明な点やご質問がございましたら、下記へお問い合わせ下さい。</w:t>
      </w:r>
    </w:p>
    <w:p>
      <w:pPr>
        <w:pStyle w:val="0"/>
        <w:spacing w:line="360" w:lineRule="exact"/>
        <w:ind w:firstLine="280" w:firstLineChars="10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吉野川市</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産業経済部</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商工観光課</w:t>
      </w:r>
    </w:p>
    <w:p>
      <w:pPr>
        <w:pStyle w:val="0"/>
        <w:spacing w:line="360" w:lineRule="exact"/>
        <w:ind w:firstLine="280" w:firstLineChars="1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ＴＥＬ：０８８３－２２－２２２６</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ＦＡＸ：０８８３－２２－２２３７</w:t>
      </w:r>
    </w:p>
    <w:sectPr>
      <w:footerReference r:id="rId6" w:type="default"/>
      <w:pgSz w:w="11906" w:h="16838"/>
      <w:pgMar w:top="1134" w:right="1134" w:bottom="851" w:left="1134"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75752004"/>
      <w:docPartObj>
        <w:docPartGallery w:val="Page Numbers (Bottom of Page)"/>
        <w:docPartUnique/>
      </w:docPartObj>
    </w:sdtPr>
    <w:sdtEndPr>
      <w:rPr>
        <w:rFonts w:hint="default" w:ascii="HG丸ｺﾞｼｯｸM-PRO" w:hAnsi="HG丸ｺﾞｼｯｸM-PRO" w:eastAsia="HG丸ｺﾞｼｯｸM-PRO"/>
      </w:rPr>
    </w:sdtEndPr>
    <w:sdtContent>
      <w:p>
        <w:pPr>
          <w:pStyle w:val="41"/>
          <w:jc w:val="center"/>
          <w:rPr>
            <w:rFonts w:hint="default"/>
          </w:rPr>
        </w:pPr>
      </w:p>
    </w:sdtContent>
  </w:sdt>
  <w:p>
    <w:pPr>
      <w:pStyle w:val="0"/>
      <w:rPr>
        <w:rFonts w:hint="default" w:ascii="HG丸ｺﾞｼｯｸM-PRO" w:hAnsi="HG丸ｺﾞｼｯｸM-PRO" w:eastAsia="HG丸ｺﾞｼｯｸM-PRO"/>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CB7038A2"/>
    <w:lvl w:ilvl="0">
      <w:start w:val="3"/>
      <w:numFmt w:val="decimal"/>
      <w:pStyle w:val="1"/>
      <w:suff w:val="nothing"/>
      <w:lvlText w:val="第 %1 章"/>
      <w:lvlJc w:val="left"/>
      <w:pPr>
        <w:ind w:left="425" w:hanging="141"/>
      </w:pPr>
      <w:rPr>
        <w:rFonts w:hint="eastAsia" w:ascii="ＭＳ 明朝" w:hAnsi="ＭＳ 明朝" w:eastAsia="ＭＳ 明朝"/>
        <w:b w:val="1"/>
        <w:i w:val="0"/>
        <w:color w:val="auto"/>
        <w:sz w:val="28"/>
      </w:rPr>
    </w:lvl>
    <w:lvl w:ilvl="1">
      <w:start w:val="1"/>
      <w:numFmt w:val="decimal"/>
      <w:pStyle w:val="2"/>
      <w:suff w:val="nothing"/>
      <w:lvlText w:val="%1.%2"/>
      <w:lvlJc w:val="left"/>
      <w:pPr>
        <w:ind w:left="0" w:firstLine="0"/>
      </w:pPr>
      <w:rPr>
        <w:rFonts w:hint="eastAsia"/>
      </w:rPr>
    </w:lvl>
    <w:lvl w:ilvl="2">
      <w:start w:val="1"/>
      <w:numFmt w:val="decimal"/>
      <w:pStyle w:val="3"/>
      <w:suff w:val="nothing"/>
      <w:lvlText w:val="%1.%2.%3"/>
      <w:lvlJc w:val="left"/>
      <w:pPr>
        <w:ind w:left="616" w:firstLine="284"/>
      </w:pPr>
      <w:rPr>
        <w:rFonts w:hint="eastAsia"/>
        <w:b w:val="1"/>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decimal"/>
      <w:pStyle w:val="4"/>
      <w:suff w:val="nothing"/>
      <w:lvlText w:val="(%4)"/>
      <w:lvlJc w:val="left"/>
      <w:pPr>
        <w:ind w:left="273" w:firstLine="567"/>
      </w:pPr>
      <w:rPr>
        <w:rFonts w:hint="eastAsia"/>
        <w:u w:val="single" w:color="auto"/>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0"/>
  </w:num>
  <w:num w:numId="2">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numPr>
        <w:ilvl w:val="0"/>
        <w:numId w:val="1"/>
      </w:numPr>
      <w:outlineLvl w:val="0"/>
    </w:pPr>
    <w:rPr>
      <w:b w:val="1"/>
      <w:sz w:val="28"/>
    </w:rPr>
  </w:style>
  <w:style w:type="paragraph" w:styleId="2">
    <w:name w:val="heading 2"/>
    <w:basedOn w:val="0"/>
    <w:next w:val="0"/>
    <w:link w:val="16"/>
    <w:uiPriority w:val="0"/>
    <w:qFormat/>
    <w:pPr>
      <w:keepNext w:val="1"/>
      <w:numPr>
        <w:ilvl w:val="1"/>
        <w:numId w:val="1"/>
      </w:numPr>
      <w:shd w:val="clear" w:color="auto" w:themeFill="background1" w:themeFillTint="FF" w:themeFillShade="D9"/>
      <w:outlineLvl w:val="1"/>
    </w:pPr>
    <w:rPr>
      <w:b w:val="1"/>
      <w:sz w:val="24"/>
    </w:rPr>
  </w:style>
  <w:style w:type="paragraph" w:styleId="3">
    <w:name w:val="heading 3"/>
    <w:basedOn w:val="0"/>
    <w:next w:val="0"/>
    <w:link w:val="17"/>
    <w:uiPriority w:val="0"/>
    <w:qFormat/>
    <w:pPr>
      <w:keepNext w:val="1"/>
      <w:numPr>
        <w:ilvl w:val="2"/>
        <w:numId w:val="1"/>
      </w:numPr>
      <w:outlineLvl w:val="2"/>
    </w:pPr>
    <w:rPr>
      <w:b w:val="1"/>
    </w:rPr>
  </w:style>
  <w:style w:type="paragraph" w:styleId="4">
    <w:name w:val="heading 4"/>
    <w:basedOn w:val="0"/>
    <w:next w:val="0"/>
    <w:link w:val="18"/>
    <w:uiPriority w:val="0"/>
    <w:qFormat/>
    <w:pPr>
      <w:keepNext w:val="1"/>
      <w:numPr>
        <w:ilvl w:val="3"/>
        <w:numId w:val="2"/>
      </w:numPr>
      <w:ind w:left="0"/>
      <w:outlineLvl w:val="3"/>
    </w:pPr>
    <w:rPr>
      <w:b w:val="1"/>
      <w:u w:val="single" w:color="auto"/>
    </w:rPr>
  </w:style>
  <w:style w:type="paragraph" w:styleId="5">
    <w:name w:val="heading 5"/>
    <w:basedOn w:val="0"/>
    <w:next w:val="0"/>
    <w:link w:val="19"/>
    <w:uiPriority w:val="0"/>
    <w:pPr>
      <w:keepNext w:val="1"/>
      <w:numPr>
        <w:ilvl w:val="4"/>
        <w:numId w:val="1"/>
      </w:numPr>
      <w:outlineLvl w:val="4"/>
    </w:pPr>
    <w:rPr>
      <w:rFonts w:ascii="Arial" w:hAnsi="Arial" w:eastAsia="ＭＳ ゴシック"/>
    </w:rPr>
  </w:style>
  <w:style w:type="paragraph" w:styleId="6">
    <w:name w:val="heading 6"/>
    <w:basedOn w:val="0"/>
    <w:next w:val="0"/>
    <w:link w:val="20"/>
    <w:uiPriority w:val="0"/>
    <w:pPr>
      <w:keepNext w:val="1"/>
      <w:numPr>
        <w:ilvl w:val="5"/>
        <w:numId w:val="1"/>
      </w:numPr>
      <w:outlineLvl w:val="5"/>
    </w:pPr>
    <w:rPr>
      <w:b w:val="1"/>
    </w:rPr>
  </w:style>
  <w:style w:type="paragraph" w:styleId="7">
    <w:name w:val="heading 7"/>
    <w:basedOn w:val="0"/>
    <w:next w:val="0"/>
    <w:link w:val="21"/>
    <w:uiPriority w:val="0"/>
    <w:pPr>
      <w:keepNext w:val="1"/>
      <w:numPr>
        <w:ilvl w:val="6"/>
        <w:numId w:val="1"/>
      </w:numPr>
      <w:outlineLvl w:val="6"/>
    </w:pPr>
  </w:style>
  <w:style w:type="paragraph" w:styleId="8">
    <w:name w:val="heading 8"/>
    <w:basedOn w:val="0"/>
    <w:next w:val="0"/>
    <w:link w:val="22"/>
    <w:uiPriority w:val="0"/>
    <w:pPr>
      <w:keepNext w:val="1"/>
      <w:numPr>
        <w:ilvl w:val="7"/>
        <w:numId w:val="1"/>
      </w:numPr>
      <w:outlineLvl w:val="7"/>
    </w:pPr>
  </w:style>
  <w:style w:type="paragraph" w:styleId="9">
    <w:name w:val="heading 9"/>
    <w:basedOn w:val="0"/>
    <w:next w:val="0"/>
    <w:link w:val="23"/>
    <w:uiPriority w:val="0"/>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b w:val="1"/>
      <w:kern w:val="2"/>
      <w:sz w:val="28"/>
    </w:rPr>
  </w:style>
  <w:style w:type="character" w:styleId="16" w:customStyle="1">
    <w:name w:val="見出し 2 (文字)"/>
    <w:next w:val="16"/>
    <w:link w:val="2"/>
    <w:uiPriority w:val="0"/>
    <w:rPr>
      <w:b w:val="1"/>
      <w:kern w:val="2"/>
      <w:sz w:val="24"/>
      <w:shd w:val="clear" w:color="auto" w:themeFill="background1" w:themeFillTint="FF" w:themeFillShade="D9"/>
    </w:rPr>
  </w:style>
  <w:style w:type="character" w:styleId="17" w:customStyle="1">
    <w:name w:val="見出し 3 (文字)"/>
    <w:next w:val="17"/>
    <w:link w:val="3"/>
    <w:uiPriority w:val="0"/>
    <w:rPr>
      <w:b w:val="1"/>
      <w:kern w:val="2"/>
      <w:sz w:val="21"/>
    </w:rPr>
  </w:style>
  <w:style w:type="character" w:styleId="18" w:customStyle="1">
    <w:name w:val="見出し 4 (文字)"/>
    <w:next w:val="18"/>
    <w:link w:val="4"/>
    <w:uiPriority w:val="0"/>
    <w:rPr>
      <w:b w:val="1"/>
      <w:kern w:val="2"/>
      <w:sz w:val="21"/>
      <w:u w:val="single" w:color="auto"/>
    </w:rPr>
  </w:style>
  <w:style w:type="character" w:styleId="19" w:customStyle="1">
    <w:name w:val="見出し 5 (文字)"/>
    <w:next w:val="19"/>
    <w:link w:val="5"/>
    <w:uiPriority w:val="0"/>
    <w:rPr>
      <w:rFonts w:ascii="Arial" w:hAnsi="Arial" w:eastAsia="ＭＳ ゴシック"/>
      <w:kern w:val="2"/>
      <w:sz w:val="21"/>
    </w:rPr>
  </w:style>
  <w:style w:type="character" w:styleId="20" w:customStyle="1">
    <w:name w:val="見出し 6 (文字)"/>
    <w:next w:val="20"/>
    <w:link w:val="6"/>
    <w:uiPriority w:val="0"/>
    <w:rPr>
      <w:b w:val="1"/>
      <w:kern w:val="2"/>
      <w:sz w:val="21"/>
    </w:rPr>
  </w:style>
  <w:style w:type="character" w:styleId="21" w:customStyle="1">
    <w:name w:val="見出し 7 (文字)"/>
    <w:next w:val="21"/>
    <w:link w:val="7"/>
    <w:uiPriority w:val="0"/>
    <w:rPr>
      <w:kern w:val="2"/>
      <w:sz w:val="21"/>
    </w:rPr>
  </w:style>
  <w:style w:type="character" w:styleId="22" w:customStyle="1">
    <w:name w:val="見出し 8 (文字)"/>
    <w:next w:val="22"/>
    <w:link w:val="8"/>
    <w:uiPriority w:val="0"/>
    <w:rPr>
      <w:kern w:val="2"/>
      <w:sz w:val="21"/>
    </w:rPr>
  </w:style>
  <w:style w:type="character" w:styleId="23" w:customStyle="1">
    <w:name w:val="見出し 9 (文字)"/>
    <w:next w:val="23"/>
    <w:link w:val="9"/>
    <w:uiPriority w:val="0"/>
    <w:rPr>
      <w:kern w:val="2"/>
      <w:sz w:val="21"/>
    </w:rPr>
  </w:style>
  <w:style w:type="paragraph" w:styleId="24">
    <w:name w:val="caption"/>
    <w:basedOn w:val="0"/>
    <w:next w:val="0"/>
    <w:link w:val="0"/>
    <w:uiPriority w:val="0"/>
    <w:semiHidden/>
    <w:qFormat/>
    <w:rPr>
      <w:rFonts w:ascii="ＭＳ ゴシック" w:hAnsi="ＭＳ ゴシック" w:eastAsia="ＭＳ ゴシック"/>
    </w:rPr>
  </w:style>
  <w:style w:type="paragraph" w:styleId="25">
    <w:name w:val="List Paragraph"/>
    <w:basedOn w:val="0"/>
    <w:next w:val="25"/>
    <w:link w:val="0"/>
    <w:uiPriority w:val="0"/>
    <w:qFormat/>
    <w:pPr>
      <w:ind w:left="840" w:leftChars="400"/>
    </w:pPr>
  </w:style>
  <w:style w:type="paragraph" w:styleId="26" w:customStyle="1">
    <w:name w:val="見出し２"/>
    <w:basedOn w:val="2"/>
    <w:next w:val="26"/>
    <w:link w:val="27"/>
    <w:uiPriority w:val="0"/>
    <w:pPr>
      <w:numPr>
        <w:numId w:val="0"/>
      </w:numPr>
    </w:pPr>
    <w:rPr>
      <w:rFonts w:ascii="ＭＳ ゴシック" w:hAnsi="ＭＳ ゴシック" w:eastAsia="ＭＳ ゴシック"/>
      <w:kern w:val="0"/>
      <w:u w:val="single" w:color="auto"/>
    </w:rPr>
  </w:style>
  <w:style w:type="character" w:styleId="27" w:customStyle="1">
    <w:name w:val="見出し２ (文字)"/>
    <w:next w:val="27"/>
    <w:link w:val="26"/>
    <w:uiPriority w:val="0"/>
    <w:rPr>
      <w:rFonts w:ascii="ＭＳ ゴシック" w:hAnsi="ＭＳ ゴシック" w:eastAsia="ＭＳ ゴシック"/>
      <w:b w:val="1"/>
      <w:sz w:val="24"/>
      <w:u w:val="single" w:color="auto"/>
      <w:shd w:val="clear" w:color="auto" w:themeFill="background1" w:themeFillTint="FF" w:themeFillShade="D9"/>
    </w:rPr>
  </w:style>
  <w:style w:type="paragraph" w:styleId="28" w:customStyle="1">
    <w:name w:val="見出し３"/>
    <w:basedOn w:val="3"/>
    <w:next w:val="28"/>
    <w:link w:val="29"/>
    <w:uiPriority w:val="0"/>
    <w:pPr>
      <w:numPr>
        <w:numId w:val="0"/>
      </w:numPr>
      <w:ind w:firstLine="210" w:firstLineChars="100"/>
    </w:pPr>
    <w:rPr>
      <w:rFonts w:ascii="ＭＳ ゴシック" w:hAnsi="ＭＳ ゴシック" w:eastAsia="ＭＳ ゴシック"/>
      <w:kern w:val="0"/>
      <w:sz w:val="20"/>
    </w:rPr>
  </w:style>
  <w:style w:type="character" w:styleId="29" w:customStyle="1">
    <w:name w:val="見出し３ (文字)"/>
    <w:next w:val="29"/>
    <w:link w:val="28"/>
    <w:uiPriority w:val="0"/>
    <w:rPr>
      <w:rFonts w:ascii="ＭＳ ゴシック" w:hAnsi="ＭＳ ゴシック" w:eastAsia="ＭＳ ゴシック"/>
    </w:rPr>
  </w:style>
  <w:style w:type="paragraph" w:styleId="30" w:customStyle="1">
    <w:name w:val="見出し４"/>
    <w:basedOn w:val="4"/>
    <w:next w:val="30"/>
    <w:link w:val="31"/>
    <w:uiPriority w:val="0"/>
    <w:pPr>
      <w:numPr>
        <w:numId w:val="0"/>
      </w:numPr>
      <w:ind w:firstLine="210" w:firstLineChars="100"/>
    </w:pPr>
    <w:rPr>
      <w:rFonts w:ascii="ＭＳ ゴシック" w:hAnsi="ＭＳ ゴシック" w:eastAsia="ＭＳ ゴシック"/>
      <w:kern w:val="0"/>
      <w:sz w:val="20"/>
    </w:rPr>
  </w:style>
  <w:style w:type="character" w:styleId="31" w:customStyle="1">
    <w:name w:val="見出し４ (文字)"/>
    <w:next w:val="31"/>
    <w:link w:val="30"/>
    <w:uiPriority w:val="0"/>
    <w:rPr>
      <w:rFonts w:ascii="ＭＳ ゴシック" w:hAnsi="ＭＳ ゴシック" w:eastAsia="ＭＳ ゴシック"/>
    </w:rPr>
  </w:style>
  <w:style w:type="paragraph" w:styleId="32">
    <w:name w:val="TOC Heading"/>
    <w:basedOn w:val="1"/>
    <w:next w:val="0"/>
    <w:link w:val="0"/>
    <w:uiPriority w:val="0"/>
    <w:qFormat/>
    <w:pPr>
      <w:keepLines w:val="1"/>
      <w:widowControl w:val="1"/>
      <w:numPr>
        <w:numId w:val="0"/>
      </w:numPr>
      <w:spacing w:before="480" w:beforeLines="0" w:beforeAutospacing="0" w:line="276" w:lineRule="auto"/>
      <w:jc w:val="left"/>
      <w:outlineLvl w:val="9"/>
    </w:pPr>
    <w:rPr>
      <w:rFonts w:ascii="Arial" w:hAnsi="Arial" w:eastAsia="ＭＳ ゴシック"/>
      <w:color w:val="365F91"/>
      <w:kern w:val="0"/>
    </w:rPr>
  </w:style>
  <w:style w:type="paragraph" w:styleId="33" w:customStyle="1">
    <w:name w:val="本文1"/>
    <w:basedOn w:val="0"/>
    <w:next w:val="33"/>
    <w:link w:val="34"/>
    <w:uiPriority w:val="0"/>
    <w:qFormat/>
    <w:pPr>
      <w:tabs>
        <w:tab w:val="left" w:leader="middleDot" w:pos="7797"/>
      </w:tabs>
      <w:ind w:firstLine="210" w:firstLineChars="100"/>
    </w:pPr>
  </w:style>
  <w:style w:type="character" w:styleId="34" w:customStyle="1">
    <w:name w:val="本文1 (文字)"/>
    <w:next w:val="34"/>
    <w:link w:val="33"/>
    <w:uiPriority w:val="0"/>
    <w:rPr>
      <w:kern w:val="2"/>
      <w:sz w:val="21"/>
    </w:rPr>
  </w:style>
  <w:style w:type="paragraph" w:styleId="35" w:customStyle="1">
    <w:name w:val="見出し"/>
    <w:basedOn w:val="1"/>
    <w:next w:val="35"/>
    <w:link w:val="36"/>
    <w:uiPriority w:val="0"/>
    <w:pPr>
      <w:numPr>
        <w:numId w:val="0"/>
      </w:numPr>
      <w:ind w:firstLine="280" w:firstLineChars="100"/>
    </w:pPr>
    <w:rPr>
      <w:rFonts w:ascii="Arial" w:hAnsi="Arial" w:eastAsia="ＭＳ ゴシック"/>
      <w:b w:val="0"/>
    </w:rPr>
  </w:style>
  <w:style w:type="character" w:styleId="36" w:customStyle="1">
    <w:name w:val="見出し (文字)"/>
    <w:next w:val="36"/>
    <w:link w:val="35"/>
    <w:uiPriority w:val="0"/>
    <w:rPr>
      <w:rFonts w:ascii="Arial" w:hAnsi="Arial" w:eastAsia="ＭＳ ゴシック"/>
      <w:kern w:val="2"/>
      <w:sz w:val="28"/>
    </w:rPr>
  </w:style>
  <w:style w:type="paragraph" w:styleId="37" w:customStyle="1">
    <w:name w:val="見出し4"/>
    <w:basedOn w:val="28"/>
    <w:next w:val="37"/>
    <w:link w:val="38"/>
    <w:uiPriority w:val="0"/>
    <w:pPr>
      <w:ind w:firstLine="100"/>
      <w:outlineLvl w:val="3"/>
    </w:pPr>
    <w:rPr>
      <w:kern w:val="2"/>
      <w:sz w:val="21"/>
    </w:rPr>
  </w:style>
  <w:style w:type="character" w:styleId="38" w:customStyle="1">
    <w:name w:val="見出し4 (文字)"/>
    <w:basedOn w:val="29"/>
    <w:next w:val="38"/>
    <w:link w:val="37"/>
    <w:uiPriority w:val="0"/>
    <w:rPr>
      <w:rFonts w:ascii="ＭＳ ゴシック" w:hAnsi="ＭＳ ゴシック" w:eastAsia="ＭＳ ゴシック"/>
      <w:kern w:val="2"/>
      <w:sz w:val="21"/>
    </w:rPr>
  </w:style>
  <w:style w:type="paragraph" w:styleId="39">
    <w:name w:val="header"/>
    <w:basedOn w:val="0"/>
    <w:next w:val="39"/>
    <w:link w:val="40"/>
    <w:uiPriority w:val="0"/>
    <w:pPr>
      <w:tabs>
        <w:tab w:val="center" w:leader="none" w:pos="4252"/>
        <w:tab w:val="right" w:leader="none" w:pos="8504"/>
      </w:tabs>
      <w:snapToGrid w:val="0"/>
    </w:pPr>
  </w:style>
  <w:style w:type="character" w:styleId="40" w:customStyle="1">
    <w:name w:val="ヘッダー (文字)"/>
    <w:basedOn w:val="10"/>
    <w:next w:val="40"/>
    <w:link w:val="39"/>
    <w:uiPriority w:val="0"/>
    <w:rPr>
      <w:kern w:val="2"/>
      <w:sz w:val="21"/>
    </w:rPr>
  </w:style>
  <w:style w:type="paragraph" w:styleId="41">
    <w:name w:val="footer"/>
    <w:basedOn w:val="0"/>
    <w:next w:val="41"/>
    <w:link w:val="42"/>
    <w:uiPriority w:val="0"/>
    <w:pPr>
      <w:tabs>
        <w:tab w:val="center" w:leader="none" w:pos="4252"/>
        <w:tab w:val="right" w:leader="none" w:pos="8504"/>
      </w:tabs>
      <w:snapToGrid w:val="0"/>
    </w:pPr>
  </w:style>
  <w:style w:type="character" w:styleId="42" w:customStyle="1">
    <w:name w:val="フッター (文字)"/>
    <w:basedOn w:val="10"/>
    <w:next w:val="42"/>
    <w:link w:val="41"/>
    <w:uiPriority w:val="0"/>
    <w:rPr>
      <w:kern w:val="2"/>
      <w:sz w:val="21"/>
    </w:rPr>
  </w:style>
  <w:style w:type="paragraph" w:styleId="43">
    <w:name w:val="Balloon Text"/>
    <w:basedOn w:val="0"/>
    <w:next w:val="43"/>
    <w:link w:val="44"/>
    <w:uiPriority w:val="0"/>
    <w:semiHidden/>
    <w:rPr>
      <w:rFonts w:asciiTheme="majorHAnsi" w:hAnsiTheme="majorHAnsi" w:eastAsiaTheme="majorEastAsia"/>
      <w:sz w:val="18"/>
    </w:rPr>
  </w:style>
  <w:style w:type="character" w:styleId="44" w:customStyle="1">
    <w:name w:val="吹き出し (文字)"/>
    <w:basedOn w:val="10"/>
    <w:next w:val="44"/>
    <w:link w:val="43"/>
    <w:uiPriority w:val="0"/>
    <w:rPr>
      <w:rFonts w:asciiTheme="majorHAnsi" w:hAnsiTheme="majorHAnsi" w:eastAsiaTheme="majorEastAsia"/>
      <w:kern w:val="2"/>
      <w:sz w:val="18"/>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media/image1.png" Id="rId7" Type="http://schemas.openxmlformats.org/officeDocument/2006/relationships/image"/><Relationship Target="numbering.xml" Id="rId2" Type="http://schemas.openxmlformats.org/officeDocument/2006/relationships/numbering"/><Relationship Target="settings.xml" Id="rId4" Type="http://schemas.openxmlformats.org/officeDocument/2006/relationships/settings"/><Relationship Target="footer1.xml" Id="rId6" Type="http://schemas.openxmlformats.org/officeDocument/2006/relationships/footer"/><Relationship Target="commentsExtended.xml" Id="rId8"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1241</TotalTime>
  <Pages>2</Pages>
  <Words>9</Words>
  <Characters>607</Characters>
  <Application>JUST Note</Application>
  <Lines>41</Lines>
  <Paragraphs>15</Paragraphs>
  <CharactersWithSpaces>629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藤田 真人</dc:creator>
  <cp:lastModifiedBy>吉野川市</cp:lastModifiedBy>
  <cp:lastPrinted>2017-11-28T01:19:40Z</cp:lastPrinted>
  <dcterms:created xsi:type="dcterms:W3CDTF">2017-11-08T02:27:00Z</dcterms:created>
  <dcterms:modified xsi:type="dcterms:W3CDTF">2017-11-28T02:40:03Z</dcterms:modified>
  <cp:revision>31</cp:revision>
</cp:coreProperties>
</file>